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C1" w:rsidRDefault="00F55A28" w:rsidP="00F5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810" cy="9166183"/>
            <wp:effectExtent l="19050" t="0" r="0" b="0"/>
            <wp:docPr id="1" name="Рисунок 1" descr="C:\Users\пользователь\Desktop\Программы и планы 2022-2023 гг\Доп.образование\Сканы титулов\Рисов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и планы 2022-2023 гг\Доп.образование\Сканы титулов\Рисоваш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28" w:rsidRDefault="00F55A28" w:rsidP="00D016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A28" w:rsidRDefault="00F55A28" w:rsidP="00D016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A28" w:rsidRDefault="00F55A28" w:rsidP="00D016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A28" w:rsidRDefault="00F55A28" w:rsidP="00D016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A28" w:rsidRDefault="00F55A28" w:rsidP="00D016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A28" w:rsidRDefault="00F55A28" w:rsidP="00D016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6FD" w:rsidRDefault="00D016FD" w:rsidP="00D016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76005" w:rsidRDefault="00D76005" w:rsidP="00D760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005" w:rsidRPr="00D76005" w:rsidRDefault="00D76005" w:rsidP="00D760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рисунок, процесс рисования -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красотой.</w:t>
      </w:r>
    </w:p>
    <w:p w:rsidR="00D76005" w:rsidRPr="00D76005" w:rsidRDefault="00D76005" w:rsidP="00D760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005" w:rsidRPr="00D016FD" w:rsidRDefault="00D76005" w:rsidP="00D760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Л. Сухомлински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A75FC1" w:rsidRDefault="00A75FC1" w:rsidP="00D016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005" w:rsidRDefault="00D76005" w:rsidP="00D016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творческой личности – одна из наиболее важных задач педагогической те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и практики на современном этапе. Наиболее эффективное средство для этого – изобразител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деятельность. Занятия по рисованию способствуют всестороннему развитию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005" w:rsidRPr="00D76005" w:rsidRDefault="00D76005" w:rsidP="00D760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является одним из важнейших средств познания мира и развития знаний эстет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воспитания, так как оно связано с самостоятельной практической и творческой деятельн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ребенка. В процессе рисования у ребенка совершенствуются наблюдательность и эстетич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странстве, чувство цвета. Также развиваются специальные умения и навыки: координация глаза и руки, владение кистью руки.</w:t>
      </w:r>
    </w:p>
    <w:p w:rsidR="00D76005" w:rsidRPr="00D76005" w:rsidRDefault="00D76005" w:rsidP="00D760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ное, нравственно-трудовое, физическое). А также, позволяет плодотворно решать задачи подг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товки детей к школе.</w:t>
      </w:r>
    </w:p>
    <w:p w:rsidR="00D76005" w:rsidRDefault="00D76005" w:rsidP="00D016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ИЗО</w:t>
      </w:r>
      <w:r w:rsidR="00F85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студии «Рисовашки</w:t>
      </w:r>
      <w:r w:rsidRPr="00D7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модифицированной и имеет художественно-эстетическую направленность.</w:t>
      </w:r>
    </w:p>
    <w:p w:rsidR="00C616B2" w:rsidRPr="00C616B2" w:rsidRDefault="00C616B2" w:rsidP="00C616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программа по изобразительной деятельности строит обучение таким образом, чт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оно стало не только интересным для каждого ребенка, но и позволило ему овладеть основными способами творческого решения; предоставить детям возможность для проявления активности и самостоятельности. Способность ребенка к творчеству во многом зависит от того, насколько он трудолюбив, насколько развит в эмоциональном отношении. В этом смысле эстетическое восп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 через виды изобразительной деятельности помогает становлению основных качеств личн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сти: активности, самостоятельности, трудолюбия.</w:t>
      </w:r>
    </w:p>
    <w:p w:rsidR="00C616B2" w:rsidRPr="00C616B2" w:rsidRDefault="00C616B2" w:rsidP="00C616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предлагаемых детям занятий разнообразна, предусматривает развитие и усложн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образного решения, разнообразны и формы выполнения изображений (индивидуальная работа и коллективные композиции). Есть многообразие и в предлагаемых детям изобразительных мат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риалах. Это обогащает художественные представления детей, способствует их эстетическому ра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витию.</w:t>
      </w:r>
    </w:p>
    <w:p w:rsidR="00C616B2" w:rsidRPr="00C616B2" w:rsidRDefault="00C616B2" w:rsidP="00C616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работы построена на широком и всестороннем использовании игры, как ведущ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вида деятельности ребенка-дошкольника, что позволяет в комфортной и привычной для детей игровой ситуации побуждать их к самостоятельной передаче образов предметов, используя до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тупные изобразительные средства: цвет, линию, форму, композицию и различные материалы – к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рандаши, краски, бумагу и т.д.</w:t>
      </w:r>
    </w:p>
    <w:p w:rsidR="00D76005" w:rsidRDefault="00D76005" w:rsidP="00D016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6FD" w:rsidRPr="00D016FD" w:rsidRDefault="00D016FD" w:rsidP="00D016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D0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C616B2"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способности: художественные (художественный вкус, эстетическая оценка, эстетическое суж</w:t>
      </w:r>
      <w:r w:rsidR="00C616B2"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дение, положительное отношение к окружающему, к искусству, к художественной деятельности), коммуникативные и интеллектуальные.</w:t>
      </w:r>
      <w:r w:rsidR="00B6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решить следующие задачи:</w:t>
      </w:r>
    </w:p>
    <w:p w:rsidR="00D016FD" w:rsidRPr="00D016FD" w:rsidRDefault="00D016FD" w:rsidP="00D016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</w:t>
      </w:r>
    </w:p>
    <w:p w:rsidR="00C616B2" w:rsidRDefault="00C616B2" w:rsidP="00D016F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осваивать коммуникативные, языковые, интеллектуальные и художественные способности в процессе рисования.</w:t>
      </w:r>
    </w:p>
    <w:p w:rsidR="00D016FD" w:rsidRPr="00D016FD" w:rsidRDefault="00D016FD" w:rsidP="00D016F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Развивающие</w:t>
      </w:r>
    </w:p>
    <w:p w:rsidR="00C616B2" w:rsidRDefault="00C616B2" w:rsidP="00D016F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активность, мышцы кистей рук, поддерживать потребность в сам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утверждении.</w:t>
      </w:r>
    </w:p>
    <w:p w:rsidR="00D016FD" w:rsidRPr="00D016FD" w:rsidRDefault="00D016FD" w:rsidP="00D016F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Воспитывающие</w:t>
      </w:r>
    </w:p>
    <w:p w:rsidR="00C616B2" w:rsidRDefault="00C616B2" w:rsidP="00D016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положительно – эмоциональное восприятие окружающего мира, воспит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6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художественный вкус, интерес к изобразительному искусству.</w:t>
      </w:r>
    </w:p>
    <w:p w:rsidR="005B67B7" w:rsidRDefault="005B67B7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7C2" w:rsidRPr="009D47C2" w:rsidRDefault="009D47C2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:rsidR="00B25F41" w:rsidRPr="00B25F41" w:rsidRDefault="009D47C2" w:rsidP="00B25F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="00B25F41" w:rsidRPr="00B2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45E2" w:rsidRPr="00B177DF" w:rsidRDefault="007445E2" w:rsidP="00B177DF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пейзаж, натюрморт, портрет</w:t>
      </w:r>
    </w:p>
    <w:p w:rsidR="007445E2" w:rsidRPr="007445E2" w:rsidRDefault="007445E2" w:rsidP="00B177DF">
      <w:pPr>
        <w:shd w:val="clear" w:color="auto" w:fill="FFFFFF"/>
        <w:tabs>
          <w:tab w:val="left" w:pos="1134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</w:t>
      </w:r>
      <w:r w:rsidRPr="0074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азвание материала и как им пользоваться</w:t>
      </w:r>
    </w:p>
    <w:p w:rsidR="007445E2" w:rsidRPr="007445E2" w:rsidRDefault="007445E2" w:rsidP="007445E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</w:t>
      </w:r>
      <w:r w:rsidRPr="0074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затонировать лист для работы</w:t>
      </w:r>
    </w:p>
    <w:p w:rsidR="007445E2" w:rsidRDefault="007445E2" w:rsidP="007445E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</w:t>
      </w:r>
      <w:r w:rsidRPr="0074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правильно расположить изображение на листе </w:t>
      </w:r>
    </w:p>
    <w:p w:rsidR="00B177DF" w:rsidRDefault="00B177DF" w:rsidP="007445E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F41" w:rsidRPr="00B25F41" w:rsidRDefault="009D47C2" w:rsidP="007445E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="00B25F41" w:rsidRPr="00B25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445E2" w:rsidRPr="007445E2" w:rsidRDefault="007445E2" w:rsidP="00B177DF">
      <w:pPr>
        <w:pStyle w:val="a4"/>
        <w:numPr>
          <w:ilvl w:val="0"/>
          <w:numId w:val="22"/>
        </w:numPr>
        <w:spacing w:after="0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4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использовать различные материалы и средства выразительности</w:t>
      </w:r>
    </w:p>
    <w:p w:rsidR="007445E2" w:rsidRPr="007445E2" w:rsidRDefault="007445E2" w:rsidP="007445E2">
      <w:pPr>
        <w:spacing w:after="0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(короткие, длинные, зигзагообразные, волнистые линии, точки, длинный</w:t>
      </w:r>
    </w:p>
    <w:p w:rsidR="007445E2" w:rsidRPr="007445E2" w:rsidRDefault="007445E2" w:rsidP="007445E2">
      <w:pPr>
        <w:spacing w:after="0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короткий мазок и т.д.) для создания изображения;</w:t>
      </w:r>
    </w:p>
    <w:p w:rsidR="007445E2" w:rsidRPr="007445E2" w:rsidRDefault="007445E2" w:rsidP="007445E2">
      <w:pPr>
        <w:spacing w:after="0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</w:t>
      </w:r>
      <w:r w:rsidRPr="0074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передавать форму (круг, квадрат, прямоугольник, треугольник);</w:t>
      </w:r>
    </w:p>
    <w:p w:rsidR="007445E2" w:rsidRPr="007445E2" w:rsidRDefault="007445E2" w:rsidP="007445E2">
      <w:pPr>
        <w:spacing w:after="0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</w:t>
      </w:r>
      <w:r w:rsidRPr="0074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передавать величину предмета (большой, маленький, еще меньше)</w:t>
      </w:r>
    </w:p>
    <w:p w:rsidR="007445E2" w:rsidRPr="007445E2" w:rsidRDefault="007445E2" w:rsidP="007445E2">
      <w:pPr>
        <w:spacing w:after="0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рисунке и лепке;</w:t>
      </w:r>
    </w:p>
    <w:p w:rsidR="007445E2" w:rsidRPr="007445E2" w:rsidRDefault="007445E2" w:rsidP="007445E2">
      <w:pPr>
        <w:spacing w:after="0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</w:t>
      </w:r>
      <w:r w:rsidRPr="0074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передавать строение (сравнение, учет относительной величины,</w:t>
      </w:r>
    </w:p>
    <w:p w:rsidR="007445E2" w:rsidRPr="007445E2" w:rsidRDefault="007445E2" w:rsidP="007445E2">
      <w:pPr>
        <w:spacing w:after="0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частей), установление различия их формы, окраски;</w:t>
      </w:r>
    </w:p>
    <w:p w:rsidR="007445E2" w:rsidRPr="007445E2" w:rsidRDefault="007445E2" w:rsidP="007445E2">
      <w:pPr>
        <w:spacing w:after="0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</w:t>
      </w:r>
      <w:r w:rsidRPr="0074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передавать цвет как признак предмета;</w:t>
      </w:r>
    </w:p>
    <w:p w:rsidR="005B67B7" w:rsidRDefault="007445E2" w:rsidP="007445E2">
      <w:pPr>
        <w:spacing w:after="0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</w:t>
      </w:r>
      <w:r w:rsidRPr="0074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смешивать краски для получения новых цветов.</w:t>
      </w:r>
      <w:r w:rsidRPr="0074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5B67B7" w:rsidRDefault="005B67B7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709" w:type="dxa"/>
        <w:tblLook w:val="04A0"/>
      </w:tblPr>
      <w:tblGrid>
        <w:gridCol w:w="2944"/>
        <w:gridCol w:w="2944"/>
        <w:gridCol w:w="2974"/>
      </w:tblGrid>
      <w:tr w:rsidR="005B67B7" w:rsidRPr="005B67B7" w:rsidTr="00D31DA1">
        <w:tc>
          <w:tcPr>
            <w:tcW w:w="2944" w:type="dxa"/>
          </w:tcPr>
          <w:p w:rsidR="005B67B7" w:rsidRPr="005B67B7" w:rsidRDefault="005B67B7" w:rsidP="005B67B7">
            <w:pPr>
              <w:contextualSpacing/>
              <w:jc w:val="both"/>
              <w:rPr>
                <w:sz w:val="24"/>
                <w:szCs w:val="24"/>
              </w:rPr>
            </w:pPr>
            <w:r w:rsidRPr="005B67B7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944" w:type="dxa"/>
          </w:tcPr>
          <w:p w:rsidR="005B67B7" w:rsidRPr="005B67B7" w:rsidRDefault="005B67B7" w:rsidP="005B67B7">
            <w:pPr>
              <w:contextualSpacing/>
              <w:jc w:val="both"/>
              <w:rPr>
                <w:sz w:val="24"/>
                <w:szCs w:val="24"/>
              </w:rPr>
            </w:pPr>
            <w:r w:rsidRPr="005B67B7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974" w:type="dxa"/>
          </w:tcPr>
          <w:p w:rsidR="005B67B7" w:rsidRPr="005B67B7" w:rsidRDefault="005B67B7" w:rsidP="005B67B7">
            <w:pPr>
              <w:contextualSpacing/>
              <w:jc w:val="both"/>
              <w:rPr>
                <w:sz w:val="24"/>
                <w:szCs w:val="24"/>
              </w:rPr>
            </w:pPr>
            <w:r w:rsidRPr="005B67B7">
              <w:rPr>
                <w:sz w:val="24"/>
                <w:szCs w:val="24"/>
              </w:rPr>
              <w:t>Низкий уровень</w:t>
            </w:r>
          </w:p>
        </w:tc>
      </w:tr>
      <w:tr w:rsidR="005B67B7" w:rsidRPr="005B67B7" w:rsidTr="00D31DA1">
        <w:tc>
          <w:tcPr>
            <w:tcW w:w="2944" w:type="dxa"/>
          </w:tcPr>
          <w:p w:rsidR="005B67B7" w:rsidRPr="005B67B7" w:rsidRDefault="0034060A" w:rsidP="0085042E">
            <w:pPr>
              <w:contextualSpacing/>
              <w:rPr>
                <w:sz w:val="24"/>
                <w:szCs w:val="24"/>
              </w:rPr>
            </w:pPr>
            <w:r w:rsidRPr="0034060A">
              <w:rPr>
                <w:sz w:val="24"/>
                <w:szCs w:val="24"/>
              </w:rPr>
              <w:t>По собственной иници</w:t>
            </w:r>
            <w:r w:rsidRPr="0034060A">
              <w:rPr>
                <w:sz w:val="24"/>
                <w:szCs w:val="24"/>
              </w:rPr>
              <w:t>а</w:t>
            </w:r>
            <w:r w:rsidRPr="0034060A">
              <w:rPr>
                <w:sz w:val="24"/>
                <w:szCs w:val="24"/>
              </w:rPr>
              <w:t>тиве в соответствии с з</w:t>
            </w:r>
            <w:r w:rsidRPr="0034060A">
              <w:rPr>
                <w:sz w:val="24"/>
                <w:szCs w:val="24"/>
              </w:rPr>
              <w:t>а</w:t>
            </w:r>
            <w:r w:rsidRPr="0034060A">
              <w:rPr>
                <w:sz w:val="24"/>
                <w:szCs w:val="24"/>
              </w:rPr>
              <w:t>мыслом использует ра</w:t>
            </w:r>
            <w:r w:rsidRPr="0034060A">
              <w:rPr>
                <w:sz w:val="24"/>
                <w:szCs w:val="24"/>
              </w:rPr>
              <w:t>з</w:t>
            </w:r>
            <w:r w:rsidRPr="0034060A">
              <w:rPr>
                <w:sz w:val="24"/>
                <w:szCs w:val="24"/>
              </w:rPr>
              <w:t>личные виды рисования Экспериментирует с из</w:t>
            </w:r>
            <w:r w:rsidRPr="0034060A">
              <w:rPr>
                <w:sz w:val="24"/>
                <w:szCs w:val="24"/>
              </w:rPr>
              <w:t>о</w:t>
            </w:r>
            <w:r w:rsidRPr="0034060A">
              <w:rPr>
                <w:sz w:val="24"/>
                <w:szCs w:val="24"/>
              </w:rPr>
              <w:t>бразительными и нетр</w:t>
            </w:r>
            <w:r w:rsidRPr="0034060A">
              <w:rPr>
                <w:sz w:val="24"/>
                <w:szCs w:val="24"/>
              </w:rPr>
              <w:t>а</w:t>
            </w:r>
            <w:r w:rsidRPr="0034060A">
              <w:rPr>
                <w:sz w:val="24"/>
                <w:szCs w:val="24"/>
              </w:rPr>
              <w:t>диционными материалами для создания художес</w:t>
            </w:r>
            <w:r w:rsidRPr="0034060A">
              <w:rPr>
                <w:sz w:val="24"/>
                <w:szCs w:val="24"/>
              </w:rPr>
              <w:t>т</w:t>
            </w:r>
            <w:r w:rsidRPr="0034060A">
              <w:rPr>
                <w:sz w:val="24"/>
                <w:szCs w:val="24"/>
              </w:rPr>
              <w:t>венного образа.</w:t>
            </w:r>
          </w:p>
        </w:tc>
        <w:tc>
          <w:tcPr>
            <w:tcW w:w="2944" w:type="dxa"/>
          </w:tcPr>
          <w:p w:rsidR="005B67B7" w:rsidRPr="005B67B7" w:rsidRDefault="00CF2D74" w:rsidP="0085042E">
            <w:pPr>
              <w:contextualSpacing/>
              <w:rPr>
                <w:sz w:val="24"/>
                <w:szCs w:val="24"/>
              </w:rPr>
            </w:pPr>
            <w:r w:rsidRPr="00CF2D74">
              <w:rPr>
                <w:sz w:val="24"/>
                <w:szCs w:val="24"/>
              </w:rPr>
              <w:t> </w:t>
            </w:r>
            <w:r w:rsidR="0034060A" w:rsidRPr="0034060A">
              <w:rPr>
                <w:sz w:val="24"/>
                <w:szCs w:val="24"/>
              </w:rPr>
              <w:t>Различные виды рисов</w:t>
            </w:r>
            <w:r w:rsidR="0034060A" w:rsidRPr="0034060A">
              <w:rPr>
                <w:sz w:val="24"/>
                <w:szCs w:val="24"/>
              </w:rPr>
              <w:t>а</w:t>
            </w:r>
            <w:r w:rsidR="0034060A" w:rsidRPr="0034060A">
              <w:rPr>
                <w:sz w:val="24"/>
                <w:szCs w:val="24"/>
              </w:rPr>
              <w:t>ния использует фрагме</w:t>
            </w:r>
            <w:r w:rsidR="0034060A" w:rsidRPr="0034060A">
              <w:rPr>
                <w:sz w:val="24"/>
                <w:szCs w:val="24"/>
              </w:rPr>
              <w:t>н</w:t>
            </w:r>
            <w:r w:rsidR="0034060A" w:rsidRPr="0034060A">
              <w:rPr>
                <w:sz w:val="24"/>
                <w:szCs w:val="24"/>
              </w:rPr>
              <w:t>тарно, чаще всего после подсказок педагога. Эк</w:t>
            </w:r>
            <w:r w:rsidR="0034060A" w:rsidRPr="0034060A">
              <w:rPr>
                <w:sz w:val="24"/>
                <w:szCs w:val="24"/>
              </w:rPr>
              <w:t>с</w:t>
            </w:r>
            <w:r w:rsidR="0034060A" w:rsidRPr="0034060A">
              <w:rPr>
                <w:sz w:val="24"/>
                <w:szCs w:val="24"/>
              </w:rPr>
              <w:t>периментирует с матери</w:t>
            </w:r>
            <w:r w:rsidR="0034060A" w:rsidRPr="0034060A">
              <w:rPr>
                <w:sz w:val="24"/>
                <w:szCs w:val="24"/>
              </w:rPr>
              <w:t>а</w:t>
            </w:r>
            <w:r w:rsidR="0034060A" w:rsidRPr="0034060A">
              <w:rPr>
                <w:sz w:val="24"/>
                <w:szCs w:val="24"/>
              </w:rPr>
              <w:t>лами в основном по пре</w:t>
            </w:r>
            <w:r w:rsidR="0034060A" w:rsidRPr="0034060A">
              <w:rPr>
                <w:sz w:val="24"/>
                <w:szCs w:val="24"/>
              </w:rPr>
              <w:t>д</w:t>
            </w:r>
            <w:r w:rsidR="0034060A" w:rsidRPr="0034060A">
              <w:rPr>
                <w:sz w:val="24"/>
                <w:szCs w:val="24"/>
              </w:rPr>
              <w:t>ложению педагога.</w:t>
            </w:r>
          </w:p>
        </w:tc>
        <w:tc>
          <w:tcPr>
            <w:tcW w:w="2974" w:type="dxa"/>
          </w:tcPr>
          <w:p w:rsidR="005B67B7" w:rsidRPr="005B67B7" w:rsidRDefault="0034060A" w:rsidP="0085042E">
            <w:pPr>
              <w:contextualSpacing/>
              <w:rPr>
                <w:sz w:val="24"/>
                <w:szCs w:val="24"/>
              </w:rPr>
            </w:pPr>
            <w:r w:rsidRPr="0034060A">
              <w:rPr>
                <w:sz w:val="24"/>
                <w:szCs w:val="24"/>
              </w:rPr>
              <w:t>Различные виды рисов</w:t>
            </w:r>
            <w:r w:rsidRPr="0034060A">
              <w:rPr>
                <w:sz w:val="24"/>
                <w:szCs w:val="24"/>
              </w:rPr>
              <w:t>а</w:t>
            </w:r>
            <w:r w:rsidRPr="0034060A">
              <w:rPr>
                <w:sz w:val="24"/>
                <w:szCs w:val="24"/>
              </w:rPr>
              <w:t>ния использует только под руководством педагога. Не умеет и не желает эк</w:t>
            </w:r>
            <w:r w:rsidRPr="0034060A">
              <w:rPr>
                <w:sz w:val="24"/>
                <w:szCs w:val="24"/>
              </w:rPr>
              <w:t>с</w:t>
            </w:r>
            <w:r w:rsidRPr="0034060A">
              <w:rPr>
                <w:sz w:val="24"/>
                <w:szCs w:val="24"/>
              </w:rPr>
              <w:t>периментировать с мат</w:t>
            </w:r>
            <w:r w:rsidRPr="0034060A">
              <w:rPr>
                <w:sz w:val="24"/>
                <w:szCs w:val="24"/>
              </w:rPr>
              <w:t>е</w:t>
            </w:r>
            <w:r w:rsidRPr="0034060A">
              <w:rPr>
                <w:sz w:val="24"/>
                <w:szCs w:val="24"/>
              </w:rPr>
              <w:t>риалами для создания х</w:t>
            </w:r>
            <w:r w:rsidRPr="0034060A">
              <w:rPr>
                <w:sz w:val="24"/>
                <w:szCs w:val="24"/>
              </w:rPr>
              <w:t>у</w:t>
            </w:r>
            <w:r w:rsidRPr="0034060A">
              <w:rPr>
                <w:sz w:val="24"/>
                <w:szCs w:val="24"/>
              </w:rPr>
              <w:t>дожественного образа.</w:t>
            </w:r>
          </w:p>
        </w:tc>
      </w:tr>
    </w:tbl>
    <w:p w:rsidR="005B67B7" w:rsidRDefault="005B67B7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B7" w:rsidRDefault="005B67B7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B7" w:rsidRDefault="005B67B7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B7" w:rsidRDefault="005B67B7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B7" w:rsidRDefault="005B67B7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67B7" w:rsidRDefault="005B67B7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67B7" w:rsidRDefault="005B67B7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FC1" w:rsidRDefault="00A75FC1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67B7" w:rsidRPr="005B67B7" w:rsidRDefault="005B67B7" w:rsidP="005B67B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7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Тематическое планирование </w:t>
      </w:r>
      <w:r w:rsidR="00D31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ИЗО-студия «Рисовашки</w:t>
      </w:r>
      <w:r w:rsidRPr="005B6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B67B7" w:rsidRPr="005B67B7" w:rsidRDefault="005B67B7" w:rsidP="005B67B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3"/>
        <w:tblW w:w="8789" w:type="dxa"/>
        <w:jc w:val="center"/>
        <w:tblLayout w:type="fixed"/>
        <w:tblLook w:val="04A0"/>
      </w:tblPr>
      <w:tblGrid>
        <w:gridCol w:w="6238"/>
        <w:gridCol w:w="2551"/>
      </w:tblGrid>
      <w:tr w:rsidR="005B67B7" w:rsidRPr="005B67B7" w:rsidTr="00D31DA1">
        <w:trPr>
          <w:trHeight w:val="1174"/>
          <w:jc w:val="center"/>
        </w:trPr>
        <w:tc>
          <w:tcPr>
            <w:tcW w:w="6238" w:type="dxa"/>
            <w:vAlign w:val="center"/>
          </w:tcPr>
          <w:p w:rsidR="005B67B7" w:rsidRPr="00B91675" w:rsidRDefault="005B67B7" w:rsidP="005B67B7">
            <w:pPr>
              <w:jc w:val="center"/>
              <w:rPr>
                <w:b/>
                <w:sz w:val="24"/>
                <w:szCs w:val="24"/>
              </w:rPr>
            </w:pPr>
            <w:r w:rsidRPr="00B91675">
              <w:rPr>
                <w:b/>
                <w:sz w:val="24"/>
                <w:szCs w:val="24"/>
              </w:rPr>
              <w:t>Наименование разделов, темы</w:t>
            </w:r>
          </w:p>
        </w:tc>
        <w:tc>
          <w:tcPr>
            <w:tcW w:w="2551" w:type="dxa"/>
            <w:vAlign w:val="center"/>
          </w:tcPr>
          <w:p w:rsidR="005B67B7" w:rsidRPr="00B91675" w:rsidRDefault="005B67B7" w:rsidP="005B67B7">
            <w:pPr>
              <w:jc w:val="center"/>
              <w:rPr>
                <w:b/>
                <w:sz w:val="24"/>
                <w:szCs w:val="24"/>
              </w:rPr>
            </w:pPr>
            <w:r w:rsidRPr="00B9167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B67B7" w:rsidRPr="005B67B7" w:rsidTr="00D31DA1">
        <w:trPr>
          <w:trHeight w:val="565"/>
          <w:jc w:val="center"/>
        </w:trPr>
        <w:tc>
          <w:tcPr>
            <w:tcW w:w="6238" w:type="dxa"/>
            <w:vAlign w:val="center"/>
          </w:tcPr>
          <w:p w:rsidR="005B67B7" w:rsidRPr="00E367F3" w:rsidRDefault="005B67B7" w:rsidP="005B67B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E367F3">
              <w:rPr>
                <w:sz w:val="24"/>
                <w:szCs w:val="24"/>
              </w:rPr>
              <w:t>Вводная часть. История. Основы де</w:t>
            </w:r>
            <w:r w:rsidR="0037137C" w:rsidRPr="00E367F3">
              <w:rPr>
                <w:sz w:val="24"/>
                <w:szCs w:val="24"/>
              </w:rPr>
              <w:t>коративно-прикладного искусства</w:t>
            </w:r>
          </w:p>
        </w:tc>
        <w:tc>
          <w:tcPr>
            <w:tcW w:w="2551" w:type="dxa"/>
            <w:vAlign w:val="center"/>
          </w:tcPr>
          <w:p w:rsidR="005B67B7" w:rsidRPr="005B67B7" w:rsidRDefault="001F105E" w:rsidP="005B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67B7" w:rsidRPr="005B67B7" w:rsidTr="00D31DA1">
        <w:trPr>
          <w:trHeight w:val="465"/>
          <w:jc w:val="center"/>
        </w:trPr>
        <w:tc>
          <w:tcPr>
            <w:tcW w:w="6238" w:type="dxa"/>
            <w:vAlign w:val="center"/>
          </w:tcPr>
          <w:p w:rsidR="005B67B7" w:rsidRPr="00E367F3" w:rsidRDefault="00D3172B" w:rsidP="005B67B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E367F3">
              <w:rPr>
                <w:sz w:val="24"/>
                <w:szCs w:val="24"/>
              </w:rPr>
              <w:t>Золотая осень</w:t>
            </w:r>
          </w:p>
        </w:tc>
        <w:tc>
          <w:tcPr>
            <w:tcW w:w="2551" w:type="dxa"/>
            <w:vAlign w:val="center"/>
          </w:tcPr>
          <w:p w:rsidR="005B67B7" w:rsidRPr="005B67B7" w:rsidRDefault="0017389B" w:rsidP="005B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B67B7" w:rsidRPr="005B67B7" w:rsidTr="00D31DA1">
        <w:trPr>
          <w:trHeight w:val="493"/>
          <w:jc w:val="center"/>
        </w:trPr>
        <w:tc>
          <w:tcPr>
            <w:tcW w:w="6238" w:type="dxa"/>
            <w:vAlign w:val="center"/>
          </w:tcPr>
          <w:p w:rsidR="005B67B7" w:rsidRPr="00E367F3" w:rsidRDefault="00936569" w:rsidP="005B67B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E367F3">
              <w:rPr>
                <w:sz w:val="24"/>
                <w:szCs w:val="24"/>
              </w:rPr>
              <w:t>Народные промыслы России</w:t>
            </w:r>
          </w:p>
        </w:tc>
        <w:tc>
          <w:tcPr>
            <w:tcW w:w="2551" w:type="dxa"/>
            <w:vAlign w:val="center"/>
          </w:tcPr>
          <w:p w:rsidR="005B67B7" w:rsidRPr="005B67B7" w:rsidRDefault="001F105E" w:rsidP="005B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B67B7" w:rsidRPr="005B67B7" w:rsidTr="00D31DA1">
        <w:trPr>
          <w:trHeight w:val="480"/>
          <w:jc w:val="center"/>
        </w:trPr>
        <w:tc>
          <w:tcPr>
            <w:tcW w:w="6238" w:type="dxa"/>
            <w:vAlign w:val="center"/>
          </w:tcPr>
          <w:p w:rsidR="005B67B7" w:rsidRPr="00E367F3" w:rsidRDefault="00936569" w:rsidP="0037137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E367F3">
              <w:rPr>
                <w:sz w:val="24"/>
                <w:szCs w:val="24"/>
              </w:rPr>
              <w:t>Здравствуй, Зимушка-Зима</w:t>
            </w:r>
          </w:p>
        </w:tc>
        <w:tc>
          <w:tcPr>
            <w:tcW w:w="2551" w:type="dxa"/>
            <w:vAlign w:val="center"/>
          </w:tcPr>
          <w:p w:rsidR="005B67B7" w:rsidRPr="005B67B7" w:rsidRDefault="00C22F67" w:rsidP="005B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31FD">
              <w:rPr>
                <w:sz w:val="24"/>
                <w:szCs w:val="24"/>
              </w:rPr>
              <w:t>0</w:t>
            </w:r>
          </w:p>
        </w:tc>
      </w:tr>
      <w:tr w:rsidR="005B67B7" w:rsidRPr="005B67B7" w:rsidTr="00D31DA1">
        <w:trPr>
          <w:trHeight w:val="496"/>
          <w:jc w:val="center"/>
        </w:trPr>
        <w:tc>
          <w:tcPr>
            <w:tcW w:w="6238" w:type="dxa"/>
            <w:vAlign w:val="center"/>
          </w:tcPr>
          <w:p w:rsidR="005B67B7" w:rsidRPr="00E367F3" w:rsidRDefault="00936569" w:rsidP="0037137C">
            <w:pPr>
              <w:numPr>
                <w:ilvl w:val="0"/>
                <w:numId w:val="4"/>
              </w:numPr>
              <w:ind w:hanging="402"/>
              <w:contextualSpacing/>
              <w:rPr>
                <w:sz w:val="24"/>
                <w:szCs w:val="24"/>
              </w:rPr>
            </w:pPr>
            <w:r w:rsidRPr="00E367F3">
              <w:rPr>
                <w:sz w:val="24"/>
                <w:szCs w:val="24"/>
              </w:rPr>
              <w:t>Пришла весна</w:t>
            </w:r>
          </w:p>
        </w:tc>
        <w:tc>
          <w:tcPr>
            <w:tcW w:w="2551" w:type="dxa"/>
            <w:vAlign w:val="center"/>
          </w:tcPr>
          <w:p w:rsidR="005B67B7" w:rsidRPr="005B67B7" w:rsidRDefault="0017389B" w:rsidP="005B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64D11" w:rsidRPr="005B67B7" w:rsidTr="00D31DA1">
        <w:trPr>
          <w:trHeight w:val="496"/>
          <w:jc w:val="center"/>
        </w:trPr>
        <w:tc>
          <w:tcPr>
            <w:tcW w:w="6238" w:type="dxa"/>
            <w:vAlign w:val="center"/>
          </w:tcPr>
          <w:p w:rsidR="00064D11" w:rsidRPr="00E367F3" w:rsidRDefault="00064D11" w:rsidP="0037137C">
            <w:pPr>
              <w:numPr>
                <w:ilvl w:val="0"/>
                <w:numId w:val="4"/>
              </w:numPr>
              <w:ind w:hanging="402"/>
              <w:contextualSpacing/>
              <w:rPr>
                <w:sz w:val="24"/>
                <w:szCs w:val="24"/>
              </w:rPr>
            </w:pPr>
            <w:r w:rsidRPr="00E367F3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551" w:type="dxa"/>
            <w:vAlign w:val="center"/>
          </w:tcPr>
          <w:p w:rsidR="00064D11" w:rsidRDefault="00064D11" w:rsidP="005B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67B7" w:rsidRPr="005B67B7" w:rsidTr="00D31DA1">
        <w:trPr>
          <w:trHeight w:val="480"/>
          <w:jc w:val="center"/>
        </w:trPr>
        <w:tc>
          <w:tcPr>
            <w:tcW w:w="6238" w:type="dxa"/>
            <w:vAlign w:val="center"/>
          </w:tcPr>
          <w:p w:rsidR="005B67B7" w:rsidRPr="00B91675" w:rsidRDefault="005B67B7" w:rsidP="005B67B7">
            <w:pPr>
              <w:rPr>
                <w:b/>
                <w:sz w:val="24"/>
                <w:szCs w:val="24"/>
              </w:rPr>
            </w:pPr>
            <w:r w:rsidRPr="00B9167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5B67B7" w:rsidRPr="00216148" w:rsidRDefault="00064D11" w:rsidP="00A81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81EA1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5B67B7" w:rsidRDefault="005B67B7">
      <w:pPr>
        <w:rPr>
          <w:sz w:val="24"/>
          <w:szCs w:val="24"/>
        </w:rPr>
      </w:pPr>
    </w:p>
    <w:p w:rsidR="005B67B7" w:rsidRDefault="005B67B7" w:rsidP="005B67B7">
      <w:pPr>
        <w:rPr>
          <w:sz w:val="24"/>
          <w:szCs w:val="24"/>
        </w:rPr>
      </w:pPr>
    </w:p>
    <w:p w:rsidR="00A75FC1" w:rsidRDefault="00A75FC1" w:rsidP="005B67B7">
      <w:pPr>
        <w:rPr>
          <w:sz w:val="24"/>
          <w:szCs w:val="24"/>
        </w:rPr>
      </w:pPr>
    </w:p>
    <w:p w:rsidR="00A75FC1" w:rsidRDefault="00A75FC1" w:rsidP="005B67B7">
      <w:pPr>
        <w:rPr>
          <w:sz w:val="24"/>
          <w:szCs w:val="24"/>
        </w:rPr>
      </w:pPr>
    </w:p>
    <w:p w:rsidR="00A75FC1" w:rsidRDefault="00A75FC1" w:rsidP="005B67B7">
      <w:pPr>
        <w:rPr>
          <w:sz w:val="24"/>
          <w:szCs w:val="24"/>
        </w:rPr>
      </w:pPr>
    </w:p>
    <w:p w:rsidR="00A75FC1" w:rsidRDefault="00A75FC1" w:rsidP="005B67B7">
      <w:pPr>
        <w:rPr>
          <w:sz w:val="24"/>
          <w:szCs w:val="24"/>
        </w:rPr>
      </w:pPr>
    </w:p>
    <w:p w:rsidR="00A75FC1" w:rsidRDefault="00A75FC1" w:rsidP="005B67B7">
      <w:pPr>
        <w:rPr>
          <w:sz w:val="24"/>
          <w:szCs w:val="24"/>
        </w:rPr>
      </w:pPr>
    </w:p>
    <w:p w:rsidR="00A75FC1" w:rsidRDefault="00A75FC1" w:rsidP="005B67B7">
      <w:pPr>
        <w:rPr>
          <w:sz w:val="24"/>
          <w:szCs w:val="24"/>
        </w:rPr>
      </w:pPr>
    </w:p>
    <w:p w:rsidR="00A75FC1" w:rsidRDefault="00A75FC1" w:rsidP="005B67B7">
      <w:pPr>
        <w:rPr>
          <w:sz w:val="24"/>
          <w:szCs w:val="24"/>
        </w:rPr>
      </w:pPr>
    </w:p>
    <w:p w:rsidR="00A75FC1" w:rsidRDefault="00A75FC1" w:rsidP="005B67B7">
      <w:pPr>
        <w:rPr>
          <w:sz w:val="24"/>
          <w:szCs w:val="24"/>
        </w:rPr>
      </w:pPr>
    </w:p>
    <w:p w:rsidR="00A75FC1" w:rsidRDefault="00A75FC1" w:rsidP="005B67B7">
      <w:pPr>
        <w:rPr>
          <w:sz w:val="24"/>
          <w:szCs w:val="24"/>
        </w:rPr>
      </w:pPr>
    </w:p>
    <w:p w:rsidR="00A75FC1" w:rsidRDefault="00A75FC1" w:rsidP="005B67B7">
      <w:pPr>
        <w:rPr>
          <w:sz w:val="24"/>
          <w:szCs w:val="24"/>
        </w:rPr>
      </w:pPr>
    </w:p>
    <w:p w:rsidR="00A75FC1" w:rsidRDefault="00A75FC1" w:rsidP="005B67B7">
      <w:pPr>
        <w:rPr>
          <w:sz w:val="24"/>
          <w:szCs w:val="24"/>
        </w:rPr>
      </w:pPr>
    </w:p>
    <w:p w:rsidR="00A75FC1" w:rsidRDefault="00A75FC1" w:rsidP="005B67B7">
      <w:pPr>
        <w:rPr>
          <w:sz w:val="24"/>
          <w:szCs w:val="24"/>
        </w:rPr>
      </w:pPr>
    </w:p>
    <w:p w:rsidR="00A75FC1" w:rsidRDefault="00A75FC1" w:rsidP="005B67B7">
      <w:pPr>
        <w:rPr>
          <w:sz w:val="24"/>
          <w:szCs w:val="24"/>
        </w:rPr>
      </w:pPr>
    </w:p>
    <w:p w:rsidR="00DE734A" w:rsidRDefault="00DE734A" w:rsidP="005B67B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177DF" w:rsidRDefault="00B177DF" w:rsidP="005B67B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177DF" w:rsidRDefault="00B177DF" w:rsidP="005B67B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177DF" w:rsidRDefault="00B177DF" w:rsidP="005B67B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67B7" w:rsidRDefault="005B67B7" w:rsidP="005B67B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программы</w:t>
      </w:r>
      <w:r w:rsidR="00D06D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D31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ИЗО-студия «Рисовашки</w:t>
      </w:r>
      <w:r w:rsidRPr="005B6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68FB" w:rsidRPr="005B67B7" w:rsidRDefault="000868FB" w:rsidP="005B67B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37C" w:rsidRPr="0037137C" w:rsidRDefault="0037137C" w:rsidP="0037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1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 1.</w:t>
      </w:r>
      <w:r w:rsidRPr="0037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программой. Организационные вопросы. Пр</w:t>
      </w:r>
      <w:r w:rsidR="00F1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авила поведения в кабинете. Те</w:t>
      </w:r>
      <w:r w:rsidR="00F1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1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 безопасности при работе с красками, карандашами, цветными мелками, ножницами </w:t>
      </w:r>
      <w:r w:rsidR="00C1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Рисов</w:t>
      </w:r>
      <w:r w:rsidR="00C1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37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один из видов декоративно прикладного искусства. История возник</w:t>
      </w:r>
      <w:r w:rsidR="00C1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новения и развития рисования. Виды рисования</w:t>
      </w:r>
      <w:r w:rsidRPr="0037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Художественные традиции русского народа в искусст</w:t>
      </w:r>
      <w:r w:rsidR="00C1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рисования</w:t>
      </w:r>
      <w:r w:rsidRPr="0037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37C" w:rsidRPr="00891082" w:rsidRDefault="0037137C" w:rsidP="0037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13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2.</w:t>
      </w:r>
      <w:r w:rsidRPr="00371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B177DF" w:rsidRPr="00891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</w:t>
      </w:r>
      <w:r w:rsidR="00891082" w:rsidRPr="00891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ь с </w:t>
      </w:r>
      <w:r w:rsidR="00B177DF" w:rsidRPr="00891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видами нетрадиционной </w:t>
      </w:r>
      <w:r w:rsidR="00891082" w:rsidRPr="00891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техники</w:t>
      </w:r>
      <w:r w:rsidR="00891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рисования</w:t>
      </w:r>
      <w:r w:rsidR="00891082" w:rsidRPr="00891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осенний период (Рисование свечкой и пальчиком, лепка грибов).  Использование цветов в золотой осени.</w:t>
      </w:r>
    </w:p>
    <w:p w:rsidR="002C3EAA" w:rsidRPr="002E1ADF" w:rsidRDefault="0037137C" w:rsidP="002C3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1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86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2E1ADF" w:rsidRPr="00EA3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с народными промыслами России. История, развитие. Хохломская и городецкая роспись, дымковская, каргопольская и филимоновская игрушка.</w:t>
      </w:r>
    </w:p>
    <w:p w:rsidR="007D3B2E" w:rsidRDefault="006F019C" w:rsidP="002C3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</w:t>
      </w:r>
      <w:r w:rsidR="000868FB" w:rsidRPr="00086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89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с цветами в зимний период. Использование нетрадиционной техники рисования и дополнения декоративными элементами (стразы, полубусины</w:t>
      </w:r>
      <w:r w:rsidR="00E6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паетки и т.д).</w:t>
      </w:r>
    </w:p>
    <w:p w:rsidR="004D593E" w:rsidRDefault="000868FB" w:rsidP="004D5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086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7D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Продолжаем знакомство с нетрадиционной техникой (тычёк, набрызг, работа сухой кистью и ее концом). Аппликация в смешанной технике. </w:t>
      </w:r>
      <w:r w:rsidR="000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 человека, смешивание цветов из пластел</w:t>
      </w:r>
      <w:r w:rsidR="000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рельеф.</w:t>
      </w:r>
    </w:p>
    <w:p w:rsidR="0037137C" w:rsidRPr="004D593E" w:rsidRDefault="004D593E" w:rsidP="004D593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93E">
        <w:rPr>
          <w:rFonts w:ascii="Times New Roman" w:hAnsi="Times New Roman" w:cs="Times New Roman"/>
          <w:b/>
          <w:sz w:val="24"/>
          <w:szCs w:val="24"/>
        </w:rPr>
        <w:t>6.</w:t>
      </w:r>
      <w:r w:rsidRPr="004D593E">
        <w:rPr>
          <w:rFonts w:ascii="Times New Roman" w:hAnsi="Times New Roman" w:cs="Times New Roman"/>
          <w:sz w:val="24"/>
          <w:szCs w:val="24"/>
        </w:rPr>
        <w:t>Проверка знаний (изученного материала за год). Мониторинг.</w:t>
      </w:r>
    </w:p>
    <w:p w:rsidR="00572E09" w:rsidRDefault="0068347D" w:rsidP="0068347D">
      <w:pPr>
        <w:tabs>
          <w:tab w:val="left" w:pos="993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2E09" w:rsidRDefault="00572E09" w:rsidP="00572E0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09" w:rsidRDefault="00572E09" w:rsidP="00572E0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09" w:rsidRDefault="00572E09" w:rsidP="00572E0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09" w:rsidRDefault="00572E09" w:rsidP="00572E09">
      <w:pPr>
        <w:tabs>
          <w:tab w:val="left" w:pos="993"/>
          <w:tab w:val="left" w:pos="1843"/>
          <w:tab w:val="left" w:pos="1985"/>
          <w:tab w:val="left" w:pos="2552"/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572E09" w:rsidSect="00D016FD">
          <w:pgSz w:w="11906" w:h="16838"/>
          <w:pgMar w:top="567" w:right="566" w:bottom="426" w:left="1134" w:header="708" w:footer="708" w:gutter="0"/>
          <w:cols w:space="708"/>
          <w:docGrid w:linePitch="360"/>
        </w:sectPr>
      </w:pPr>
    </w:p>
    <w:p w:rsidR="00572E09" w:rsidRPr="00572E09" w:rsidRDefault="00572E09" w:rsidP="00572E09">
      <w:pPr>
        <w:tabs>
          <w:tab w:val="left" w:pos="993"/>
          <w:tab w:val="left" w:pos="1843"/>
          <w:tab w:val="left" w:pos="1985"/>
          <w:tab w:val="left" w:pos="2552"/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09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572E09" w:rsidRPr="00572E09" w:rsidRDefault="00FF2424" w:rsidP="00572E09">
      <w:pPr>
        <w:tabs>
          <w:tab w:val="left" w:pos="993"/>
          <w:tab w:val="left" w:pos="1843"/>
          <w:tab w:val="left" w:pos="1985"/>
          <w:tab w:val="left" w:pos="2552"/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ИЗО-студия «Рисовашки</w:t>
      </w:r>
      <w:r w:rsidR="00572E09" w:rsidRPr="00572E0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1"/>
        <w:tblW w:w="0" w:type="auto"/>
        <w:tblLayout w:type="fixed"/>
        <w:tblLook w:val="04A0"/>
      </w:tblPr>
      <w:tblGrid>
        <w:gridCol w:w="817"/>
        <w:gridCol w:w="2835"/>
        <w:gridCol w:w="1843"/>
        <w:gridCol w:w="4678"/>
        <w:gridCol w:w="1134"/>
        <w:gridCol w:w="1075"/>
        <w:gridCol w:w="2404"/>
      </w:tblGrid>
      <w:tr w:rsidR="00572E09" w:rsidRPr="00572E09" w:rsidTr="00D31DA1">
        <w:trPr>
          <w:trHeight w:val="410"/>
        </w:trPr>
        <w:tc>
          <w:tcPr>
            <w:tcW w:w="817" w:type="dxa"/>
            <w:vMerge w:val="restart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09" w:type="dxa"/>
            <w:gridSpan w:val="2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72E09" w:rsidRPr="00572E09" w:rsidTr="00D31DA1">
        <w:trPr>
          <w:trHeight w:val="410"/>
        </w:trPr>
        <w:tc>
          <w:tcPr>
            <w:tcW w:w="817" w:type="dxa"/>
            <w:vMerge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07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По фа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404" w:type="dxa"/>
            <w:vMerge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09" w:rsidRPr="00572E09" w:rsidTr="00D31DA1">
        <w:trPr>
          <w:trHeight w:val="410"/>
        </w:trPr>
        <w:tc>
          <w:tcPr>
            <w:tcW w:w="14786" w:type="dxa"/>
            <w:gridSpan w:val="7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2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B30B2" w:rsidRPr="003B30B2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часть. История. Основы декоративно-прикладного искусства</w:t>
            </w:r>
          </w:p>
        </w:tc>
      </w:tr>
      <w:tr w:rsidR="00572E09" w:rsidRPr="00572E09" w:rsidTr="00D31DA1">
        <w:tc>
          <w:tcPr>
            <w:tcW w:w="817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72E09" w:rsidRPr="00572E09" w:rsidRDefault="00DC5AEA" w:rsidP="00017ADC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5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7A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017ADC" w:rsidRDefault="00017ADC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572E09" w:rsidRPr="00572E09" w:rsidRDefault="000E5B74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рисунка, живописи, лепки и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ративно-прикладного творчества</w:t>
            </w:r>
            <w:r w:rsidR="00DC5AEA" w:rsidRPr="00DC5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5AEA" w:rsidRPr="00DC5AE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мат</w:t>
            </w:r>
            <w:r w:rsidR="00DC5AEA" w:rsidRPr="00DC5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5AEA" w:rsidRPr="00DC5AEA">
              <w:rPr>
                <w:rFonts w:ascii="Times New Roman" w:hAnsi="Times New Roman" w:cs="Times New Roman"/>
                <w:sz w:val="24"/>
                <w:szCs w:val="24"/>
              </w:rPr>
              <w:t>риалом и инструментами.</w:t>
            </w:r>
          </w:p>
        </w:tc>
        <w:tc>
          <w:tcPr>
            <w:tcW w:w="1134" w:type="dxa"/>
          </w:tcPr>
          <w:p w:rsidR="00A75FC1" w:rsidRDefault="00A75FC1" w:rsidP="00572E09">
            <w:pPr>
              <w:tabs>
                <w:tab w:val="left" w:pos="390"/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457776" w:rsidP="00572E09">
            <w:pPr>
              <w:tabs>
                <w:tab w:val="left" w:pos="390"/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09" w:rsidRPr="00572E09" w:rsidTr="00D31DA1">
        <w:tc>
          <w:tcPr>
            <w:tcW w:w="14786" w:type="dxa"/>
            <w:gridSpan w:val="7"/>
          </w:tcPr>
          <w:p w:rsidR="00572E09" w:rsidRPr="00572E09" w:rsidRDefault="00572E09" w:rsidP="000E5B7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72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E5B74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</w:t>
            </w:r>
          </w:p>
        </w:tc>
      </w:tr>
      <w:tr w:rsidR="00572E09" w:rsidRPr="00572E09" w:rsidTr="00D31DA1">
        <w:tc>
          <w:tcPr>
            <w:tcW w:w="817" w:type="dxa"/>
          </w:tcPr>
          <w:p w:rsidR="00572E09" w:rsidRPr="00572E09" w:rsidRDefault="00F36C9C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572E09" w:rsidRPr="00572E09" w:rsidRDefault="00017ADC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Падают, падают листья</w:t>
            </w:r>
          </w:p>
        </w:tc>
        <w:tc>
          <w:tcPr>
            <w:tcW w:w="1843" w:type="dxa"/>
            <w:vAlign w:val="center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тическое зад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678" w:type="dxa"/>
          </w:tcPr>
          <w:p w:rsidR="00572E09" w:rsidRPr="00572E09" w:rsidRDefault="00017ADC" w:rsidP="00017ADC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DC">
              <w:rPr>
                <w:rFonts w:ascii="Times New Roman" w:hAnsi="Times New Roman" w:cs="Times New Roman"/>
                <w:sz w:val="24"/>
                <w:szCs w:val="24"/>
              </w:rPr>
              <w:t>Рисование осенних листьев приёмом «примакивания» тёплыми цветами (кра</w:t>
            </w:r>
            <w:r w:rsidRPr="00017A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7ADC">
              <w:rPr>
                <w:rFonts w:ascii="Times New Roman" w:hAnsi="Times New Roman" w:cs="Times New Roman"/>
                <w:sz w:val="24"/>
                <w:szCs w:val="24"/>
              </w:rPr>
              <w:t>ным, жёлтым, оранжевым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5FC1" w:rsidRDefault="00A75FC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C1" w:rsidRDefault="00A75FC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0B2DBD" w:rsidP="00D3172B">
            <w:pPr>
              <w:tabs>
                <w:tab w:val="left" w:pos="225"/>
                <w:tab w:val="center" w:pos="459"/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DC" w:rsidRPr="00572E09" w:rsidTr="00D31DA1">
        <w:tc>
          <w:tcPr>
            <w:tcW w:w="817" w:type="dxa"/>
          </w:tcPr>
          <w:p w:rsidR="00017ADC" w:rsidRPr="00572E09" w:rsidRDefault="00017ADC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017ADC" w:rsidRPr="00572E09" w:rsidRDefault="00811B3C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пейзаж</w:t>
            </w:r>
          </w:p>
        </w:tc>
        <w:tc>
          <w:tcPr>
            <w:tcW w:w="1843" w:type="dxa"/>
            <w:vAlign w:val="center"/>
          </w:tcPr>
          <w:p w:rsidR="00017ADC" w:rsidRPr="00572E09" w:rsidRDefault="00017ADC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тическое зад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678" w:type="dxa"/>
          </w:tcPr>
          <w:p w:rsidR="00017ADC" w:rsidRPr="00572E09" w:rsidRDefault="00811B3C" w:rsidP="00017ADC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пальчиковыми красками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лыми цветами.</w:t>
            </w:r>
          </w:p>
        </w:tc>
        <w:tc>
          <w:tcPr>
            <w:tcW w:w="1134" w:type="dxa"/>
          </w:tcPr>
          <w:p w:rsidR="00017ADC" w:rsidRDefault="00017ADC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DC" w:rsidRDefault="00017ADC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DC" w:rsidRPr="00572E09" w:rsidRDefault="000B2DBD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7ADC" w:rsidRPr="00572E0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17ADC" w:rsidRPr="00572E09" w:rsidRDefault="00017ADC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17ADC" w:rsidRPr="00572E09" w:rsidRDefault="00017ADC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17ADC" w:rsidRPr="00572E09" w:rsidRDefault="00017ADC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DC" w:rsidRPr="00572E09" w:rsidTr="00D31DA1">
        <w:tc>
          <w:tcPr>
            <w:tcW w:w="817" w:type="dxa"/>
          </w:tcPr>
          <w:p w:rsidR="00017ADC" w:rsidRPr="00572E09" w:rsidRDefault="00D31DA1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017ADC" w:rsidRPr="00572E09" w:rsidRDefault="00F40742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42">
              <w:rPr>
                <w:rFonts w:ascii="Times New Roman" w:hAnsi="Times New Roman" w:cs="Times New Roman"/>
                <w:sz w:val="24"/>
                <w:szCs w:val="24"/>
              </w:rPr>
              <w:t>Грибочки в корзине</w:t>
            </w:r>
          </w:p>
        </w:tc>
        <w:tc>
          <w:tcPr>
            <w:tcW w:w="1843" w:type="dxa"/>
            <w:vAlign w:val="center"/>
          </w:tcPr>
          <w:p w:rsidR="00017ADC" w:rsidRPr="00572E09" w:rsidRDefault="00017ADC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тическое зад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678" w:type="dxa"/>
          </w:tcPr>
          <w:p w:rsidR="00F40742" w:rsidRPr="00F40742" w:rsidRDefault="00F40742" w:rsidP="00F4074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42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40742">
              <w:rPr>
                <w:rFonts w:ascii="Times New Roman" w:hAnsi="Times New Roman" w:cs="Times New Roman"/>
                <w:sz w:val="24"/>
                <w:szCs w:val="24"/>
              </w:rPr>
              <w:t>аходить в предметах знакомые геометрические формы. Закреплять нав</w:t>
            </w:r>
            <w:r w:rsidRPr="00F407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0742">
              <w:rPr>
                <w:rFonts w:ascii="Times New Roman" w:hAnsi="Times New Roman" w:cs="Times New Roman"/>
                <w:sz w:val="24"/>
                <w:szCs w:val="24"/>
              </w:rPr>
              <w:t>ки скатывания шара и овала между лад</w:t>
            </w:r>
            <w:r w:rsidRPr="00F407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742">
              <w:rPr>
                <w:rFonts w:ascii="Times New Roman" w:hAnsi="Times New Roman" w:cs="Times New Roman"/>
                <w:sz w:val="24"/>
                <w:szCs w:val="24"/>
              </w:rPr>
              <w:t>ней. Закреплять навыки лепки предмета из нескольких частей и составлять композ</w:t>
            </w:r>
            <w:r w:rsidRPr="00F40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0742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017ADC" w:rsidRPr="00572E09" w:rsidRDefault="00F40742" w:rsidP="00F4074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42">
              <w:rPr>
                <w:rFonts w:ascii="Times New Roman" w:hAnsi="Times New Roman" w:cs="Times New Roman"/>
                <w:sz w:val="24"/>
                <w:szCs w:val="24"/>
              </w:rPr>
              <w:t>Материалы: Муляжи разных грибов; ка</w:t>
            </w:r>
            <w:r w:rsidRPr="00F40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0742">
              <w:rPr>
                <w:rFonts w:ascii="Times New Roman" w:hAnsi="Times New Roman" w:cs="Times New Roman"/>
                <w:sz w:val="24"/>
                <w:szCs w:val="24"/>
              </w:rPr>
              <w:t>тинки с изображением грибов; пластилин; стеки; дощечки для лепки</w:t>
            </w:r>
          </w:p>
        </w:tc>
        <w:tc>
          <w:tcPr>
            <w:tcW w:w="1134" w:type="dxa"/>
          </w:tcPr>
          <w:p w:rsidR="00017ADC" w:rsidRDefault="00017ADC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DC" w:rsidRDefault="00017ADC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DC" w:rsidRPr="00572E09" w:rsidRDefault="000B2DBD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ADC" w:rsidRPr="00572E0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17ADC" w:rsidRPr="00572E09" w:rsidRDefault="00017ADC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17ADC" w:rsidRPr="00572E09" w:rsidRDefault="00017ADC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17ADC" w:rsidRPr="00572E09" w:rsidRDefault="00017ADC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2" w:rsidRPr="00572E09" w:rsidTr="00D31DA1">
        <w:tc>
          <w:tcPr>
            <w:tcW w:w="817" w:type="dxa"/>
          </w:tcPr>
          <w:p w:rsidR="00F40742" w:rsidRPr="00572E09" w:rsidRDefault="00D31DA1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0742" w:rsidRPr="00572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40742" w:rsidRPr="00572E09" w:rsidRDefault="00F40742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42">
              <w:rPr>
                <w:rFonts w:ascii="Times New Roman" w:hAnsi="Times New Roman" w:cs="Times New Roman"/>
                <w:sz w:val="24"/>
                <w:szCs w:val="24"/>
              </w:rPr>
              <w:t>Корзина с фруктами</w:t>
            </w:r>
          </w:p>
        </w:tc>
        <w:tc>
          <w:tcPr>
            <w:tcW w:w="1843" w:type="dxa"/>
          </w:tcPr>
          <w:p w:rsidR="00F40742" w:rsidRPr="00572E09" w:rsidRDefault="00F40742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F40742" w:rsidRPr="00F40742" w:rsidRDefault="00F40742" w:rsidP="00F4074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42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40742">
              <w:rPr>
                <w:rFonts w:ascii="Times New Roman" w:hAnsi="Times New Roman" w:cs="Times New Roman"/>
                <w:sz w:val="24"/>
                <w:szCs w:val="24"/>
              </w:rPr>
              <w:t>исовать свечой и акварелью, процарапывать рисунок. Развивать чувство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742" w:rsidRPr="00F40742" w:rsidRDefault="00F40742" w:rsidP="00F4074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42" w:rsidRPr="00572E09" w:rsidRDefault="00891082" w:rsidP="00F4074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Бумага, </w:t>
            </w:r>
            <w:r w:rsidR="00F40742" w:rsidRPr="00F40742">
              <w:rPr>
                <w:rFonts w:ascii="Times New Roman" w:hAnsi="Times New Roman" w:cs="Times New Roman"/>
                <w:sz w:val="24"/>
                <w:szCs w:val="24"/>
              </w:rPr>
              <w:t>свеча, акварель, пр</w:t>
            </w:r>
            <w:r w:rsidR="00F40742" w:rsidRPr="00F407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0742" w:rsidRPr="00F40742">
              <w:rPr>
                <w:rFonts w:ascii="Times New Roman" w:hAnsi="Times New Roman" w:cs="Times New Roman"/>
                <w:sz w:val="24"/>
                <w:szCs w:val="24"/>
              </w:rPr>
              <w:t>стой карандаш, палочка для процарапыв</w:t>
            </w:r>
            <w:r w:rsidR="00F40742" w:rsidRPr="00F407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0742" w:rsidRPr="00F40742">
              <w:rPr>
                <w:rFonts w:ascii="Times New Roman" w:hAnsi="Times New Roman" w:cs="Times New Roman"/>
                <w:sz w:val="24"/>
                <w:szCs w:val="24"/>
              </w:rPr>
              <w:t>ния, гуашь,</w:t>
            </w:r>
            <w:r w:rsidR="00F40742">
              <w:rPr>
                <w:rFonts w:ascii="Times New Roman" w:hAnsi="Times New Roman" w:cs="Times New Roman"/>
                <w:sz w:val="24"/>
                <w:szCs w:val="24"/>
              </w:rPr>
              <w:t xml:space="preserve"> кисти, репродукции натю</w:t>
            </w:r>
            <w:r w:rsidR="00F40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0742">
              <w:rPr>
                <w:rFonts w:ascii="Times New Roman" w:hAnsi="Times New Roman" w:cs="Times New Roman"/>
                <w:sz w:val="24"/>
                <w:szCs w:val="24"/>
              </w:rPr>
              <w:t>мортов.</w:t>
            </w:r>
          </w:p>
        </w:tc>
        <w:tc>
          <w:tcPr>
            <w:tcW w:w="1134" w:type="dxa"/>
          </w:tcPr>
          <w:p w:rsidR="00F40742" w:rsidRDefault="00457776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317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40742" w:rsidRPr="00572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0742" w:rsidRPr="00572E09" w:rsidRDefault="00F40742" w:rsidP="00F4074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40742" w:rsidRPr="00572E09" w:rsidRDefault="00F40742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40742" w:rsidRPr="00572E09" w:rsidRDefault="00F40742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2" w:rsidRPr="00572E09" w:rsidTr="00D31DA1">
        <w:tc>
          <w:tcPr>
            <w:tcW w:w="817" w:type="dxa"/>
          </w:tcPr>
          <w:p w:rsidR="00F40742" w:rsidRPr="00572E09" w:rsidRDefault="00F40742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40742" w:rsidRPr="00572E09" w:rsidRDefault="00F40742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42">
              <w:rPr>
                <w:rFonts w:ascii="Times New Roman" w:hAnsi="Times New Roman" w:cs="Times New Roman"/>
                <w:sz w:val="24"/>
                <w:szCs w:val="24"/>
              </w:rPr>
              <w:t>Цветы осени</w:t>
            </w:r>
          </w:p>
        </w:tc>
        <w:tc>
          <w:tcPr>
            <w:tcW w:w="1843" w:type="dxa"/>
          </w:tcPr>
          <w:p w:rsidR="00F40742" w:rsidRPr="00572E09" w:rsidRDefault="00F40742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F40742" w:rsidRPr="00F40742" w:rsidRDefault="00F23A34" w:rsidP="00F4074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4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742" w:rsidRPr="00F4074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жанром «натюрморт» и видом «графика»; научить грамотно видеть композиционное пространство (центр – главный предмет, прорисовка и штриховка деталей); вызвать интерес к изображаемому объекту.</w:t>
            </w:r>
          </w:p>
          <w:p w:rsidR="00F40742" w:rsidRPr="00F40742" w:rsidRDefault="00F40742" w:rsidP="00F4074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42">
              <w:rPr>
                <w:rFonts w:ascii="Times New Roman" w:hAnsi="Times New Roman" w:cs="Times New Roman"/>
                <w:sz w:val="24"/>
                <w:szCs w:val="24"/>
              </w:rPr>
              <w:t>Материалы: Лист альбома; букет осенних цветов в вазе; репродукция И.Грабарь «Хризантемы»; гелевая ручка.</w:t>
            </w:r>
          </w:p>
          <w:p w:rsidR="00F40742" w:rsidRPr="00572E09" w:rsidRDefault="00F40742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742" w:rsidRPr="00572E09" w:rsidRDefault="00457776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17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40742" w:rsidRPr="00572E09" w:rsidRDefault="00F40742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40742" w:rsidRPr="00572E09" w:rsidRDefault="00F40742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40742" w:rsidRPr="00572E09" w:rsidRDefault="00F40742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09" w:rsidRPr="00572E09" w:rsidTr="00D31DA1">
        <w:tc>
          <w:tcPr>
            <w:tcW w:w="14786" w:type="dxa"/>
            <w:gridSpan w:val="7"/>
          </w:tcPr>
          <w:p w:rsidR="00572E09" w:rsidRPr="00572E09" w:rsidRDefault="00572E09" w:rsidP="00F23A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7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8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промыслы</w:t>
            </w:r>
            <w:r w:rsidR="007D3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России</w:t>
            </w:r>
          </w:p>
        </w:tc>
      </w:tr>
      <w:tr w:rsidR="00572E09" w:rsidRPr="00572E09" w:rsidTr="00D31DA1">
        <w:tc>
          <w:tcPr>
            <w:tcW w:w="817" w:type="dxa"/>
          </w:tcPr>
          <w:p w:rsidR="00572E09" w:rsidRPr="00572E09" w:rsidRDefault="003A0DC5" w:rsidP="003A0DC5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572E09" w:rsidRPr="00572E09" w:rsidRDefault="00F23A34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4">
              <w:rPr>
                <w:rFonts w:ascii="Times New Roman" w:hAnsi="Times New Roman" w:cs="Times New Roman"/>
                <w:sz w:val="24"/>
                <w:szCs w:val="24"/>
              </w:rPr>
              <w:t>Дымковский конь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пись)</w:t>
            </w:r>
          </w:p>
        </w:tc>
        <w:tc>
          <w:tcPr>
            <w:tcW w:w="1843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F23A34" w:rsidRPr="00F23A34" w:rsidRDefault="00F23A34" w:rsidP="00F23A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4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 – прикладное искусство.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A34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народному творчеству; продолжать формировать ум</w:t>
            </w:r>
            <w:r w:rsidRPr="00F23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34">
              <w:rPr>
                <w:rFonts w:ascii="Times New Roman" w:hAnsi="Times New Roman" w:cs="Times New Roman"/>
                <w:sz w:val="24"/>
                <w:szCs w:val="24"/>
              </w:rPr>
              <w:t>ние росписывать дымковскую игрушку; воспитывать аккуратность; продолжать формировать умение рисовать самым ко</w:t>
            </w:r>
            <w:r w:rsidRPr="00F23A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34">
              <w:rPr>
                <w:rFonts w:ascii="Times New Roman" w:hAnsi="Times New Roman" w:cs="Times New Roman"/>
                <w:sz w:val="24"/>
                <w:szCs w:val="24"/>
              </w:rPr>
              <w:t>чиком 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E09" w:rsidRPr="00F23A34" w:rsidRDefault="00F23A34" w:rsidP="00F23A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34">
              <w:rPr>
                <w:rFonts w:ascii="Times New Roman" w:hAnsi="Times New Roman" w:cs="Times New Roman"/>
                <w:sz w:val="24"/>
                <w:szCs w:val="24"/>
              </w:rPr>
              <w:t>Материалы: Дымковские игрушки; илл</w:t>
            </w:r>
            <w:r w:rsidRPr="00F23A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3A34">
              <w:rPr>
                <w:rFonts w:ascii="Times New Roman" w:hAnsi="Times New Roman" w:cs="Times New Roman"/>
                <w:sz w:val="24"/>
                <w:szCs w:val="24"/>
              </w:rPr>
              <w:t>страции по теме; гуашевые краски; кисти.</w:t>
            </w:r>
          </w:p>
        </w:tc>
        <w:tc>
          <w:tcPr>
            <w:tcW w:w="1134" w:type="dxa"/>
          </w:tcPr>
          <w:p w:rsidR="00572E09" w:rsidRDefault="000B2DBD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D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72E09" w:rsidRPr="00572E09" w:rsidRDefault="00572E09" w:rsidP="00F23A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09" w:rsidRPr="00572E09" w:rsidTr="00D31DA1">
        <w:tc>
          <w:tcPr>
            <w:tcW w:w="817" w:type="dxa"/>
          </w:tcPr>
          <w:p w:rsidR="00572E09" w:rsidRPr="00572E09" w:rsidRDefault="003A0DC5" w:rsidP="00F36C9C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72E09" w:rsidRPr="00572E09" w:rsidRDefault="00183EB5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травы Хохломы (коллективная работа)</w:t>
            </w:r>
          </w:p>
        </w:tc>
        <w:tc>
          <w:tcPr>
            <w:tcW w:w="1843" w:type="dxa"/>
          </w:tcPr>
          <w:p w:rsidR="00572E09" w:rsidRPr="00572E09" w:rsidRDefault="00183EB5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D31DA1" w:rsidRPr="00D31DA1" w:rsidRDefault="00D94AE8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 – прикладное искусство. </w:t>
            </w:r>
            <w:r w:rsidR="00D31DA1" w:rsidRPr="00D31DA1">
              <w:rPr>
                <w:rFonts w:ascii="Times New Roman" w:hAnsi="Times New Roman" w:cs="Times New Roman"/>
                <w:sz w:val="24"/>
                <w:szCs w:val="24"/>
              </w:rPr>
              <w:t>На основе знаний о хохломском промы</w:t>
            </w:r>
            <w:r w:rsidR="00D31DA1" w:rsidRPr="00D31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DA1" w:rsidRPr="00D31DA1">
              <w:rPr>
                <w:rFonts w:ascii="Times New Roman" w:hAnsi="Times New Roman" w:cs="Times New Roman"/>
                <w:sz w:val="24"/>
                <w:szCs w:val="24"/>
              </w:rPr>
              <w:t>ле закреплять умение созд</w:t>
            </w:r>
            <w:r w:rsidR="00D31DA1" w:rsidRPr="00D3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DA1" w:rsidRPr="00D31DA1">
              <w:rPr>
                <w:rFonts w:ascii="Times New Roman" w:hAnsi="Times New Roman" w:cs="Times New Roman"/>
                <w:sz w:val="24"/>
                <w:szCs w:val="24"/>
              </w:rPr>
              <w:t>вать самостоятельную композицию, пер</w:t>
            </w:r>
            <w:r w:rsidR="00D31DA1" w:rsidRPr="00D3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DA1" w:rsidRPr="00D31DA1">
              <w:rPr>
                <w:rFonts w:ascii="Times New Roman" w:hAnsi="Times New Roman" w:cs="Times New Roman"/>
                <w:sz w:val="24"/>
                <w:szCs w:val="24"/>
              </w:rPr>
              <w:t>давая растительный характер орнамента,</w:t>
            </w:r>
            <w:r w:rsidR="00D31DA1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праздничность. </w:t>
            </w:r>
            <w:r w:rsidR="00D31DA1" w:rsidRPr="00D31DA1">
              <w:rPr>
                <w:rFonts w:ascii="Times New Roman" w:hAnsi="Times New Roman" w:cs="Times New Roman"/>
                <w:sz w:val="24"/>
                <w:szCs w:val="24"/>
              </w:rPr>
              <w:t>Торжественность колор</w:t>
            </w:r>
            <w:r w:rsidR="00D31DA1" w:rsidRPr="00D3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DA1" w:rsidRPr="00D31DA1">
              <w:rPr>
                <w:rFonts w:ascii="Times New Roman" w:hAnsi="Times New Roman" w:cs="Times New Roman"/>
                <w:sz w:val="24"/>
                <w:szCs w:val="24"/>
              </w:rPr>
              <w:t>та Золотой Хохломы. Развивать вк твор</w:t>
            </w:r>
            <w:r w:rsidR="00D31D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3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DA1">
              <w:rPr>
                <w:rFonts w:ascii="Times New Roman" w:hAnsi="Times New Roman" w:cs="Times New Roman"/>
                <w:sz w:val="24"/>
                <w:szCs w:val="24"/>
              </w:rPr>
              <w:t xml:space="preserve">ству </w:t>
            </w:r>
            <w:r w:rsidR="00D31DA1" w:rsidRPr="00D31DA1">
              <w:rPr>
                <w:rFonts w:ascii="Times New Roman" w:hAnsi="Times New Roman" w:cs="Times New Roman"/>
                <w:sz w:val="24"/>
                <w:szCs w:val="24"/>
              </w:rPr>
              <w:t>детях стремление</w:t>
            </w:r>
            <w:r w:rsidR="00D31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1DA1" w:rsidRDefault="00D31DA1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D31DA1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Материалы: Бумажные силуэты лепестков цветов, таблицы с элементами хохломской росписи, краска гуашь, кисти, ватные п</w:t>
            </w: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>лочки, «тычки», цветной клей.</w:t>
            </w:r>
          </w:p>
        </w:tc>
        <w:tc>
          <w:tcPr>
            <w:tcW w:w="1134" w:type="dxa"/>
          </w:tcPr>
          <w:p w:rsidR="00A75FC1" w:rsidRDefault="000B2DBD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D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72E09" w:rsidRPr="00572E09" w:rsidRDefault="00572E09" w:rsidP="00183EB5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09" w:rsidRPr="00572E09" w:rsidTr="00D31DA1">
        <w:tc>
          <w:tcPr>
            <w:tcW w:w="817" w:type="dxa"/>
          </w:tcPr>
          <w:p w:rsidR="00572E09" w:rsidRPr="00572E09" w:rsidRDefault="003A0DC5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72E09" w:rsidRPr="00572E09" w:rsidRDefault="00D31DA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>Золотая хохлома. Узо</w:t>
            </w: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>ные строчки</w:t>
            </w:r>
          </w:p>
        </w:tc>
        <w:tc>
          <w:tcPr>
            <w:tcW w:w="1843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F25034" w:rsidP="00F250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31DA1">
              <w:rPr>
                <w:rFonts w:ascii="Times New Roman" w:hAnsi="Times New Roman" w:cs="Times New Roman"/>
                <w:sz w:val="24"/>
                <w:szCs w:val="24"/>
              </w:rPr>
              <w:t>, пра</w:t>
            </w:r>
            <w:r w:rsidR="00D31D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1DA1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="00D31D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1DA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D31DA1" w:rsidRPr="00D94AE8" w:rsidRDefault="00D94AE8" w:rsidP="00D94AE8">
            <w:pPr>
              <w:rPr>
                <w:rFonts w:ascii="Times New Roman" w:hAnsi="Times New Roman" w:cs="Times New Roman"/>
                <w:sz w:val="24"/>
              </w:rPr>
            </w:pPr>
            <w:r w:rsidRPr="00D94AE8">
              <w:rPr>
                <w:rFonts w:ascii="Times New Roman" w:hAnsi="Times New Roman" w:cs="Times New Roman"/>
                <w:b/>
                <w:sz w:val="24"/>
              </w:rPr>
              <w:t xml:space="preserve">Декоративно – прикладное искусство. </w:t>
            </w:r>
            <w:r w:rsidR="00D31DA1" w:rsidRPr="00D94AE8">
              <w:rPr>
                <w:rFonts w:ascii="Times New Roman" w:hAnsi="Times New Roman" w:cs="Times New Roman"/>
                <w:sz w:val="24"/>
              </w:rPr>
              <w:t>Учить выделять в росписи отдельные эл</w:t>
            </w:r>
            <w:r w:rsidR="00D31DA1" w:rsidRPr="00D94AE8">
              <w:rPr>
                <w:rFonts w:ascii="Times New Roman" w:hAnsi="Times New Roman" w:cs="Times New Roman"/>
                <w:sz w:val="24"/>
              </w:rPr>
              <w:t>е</w:t>
            </w:r>
            <w:r w:rsidR="00D31DA1" w:rsidRPr="00D94AE8">
              <w:rPr>
                <w:rFonts w:ascii="Times New Roman" w:hAnsi="Times New Roman" w:cs="Times New Roman"/>
                <w:sz w:val="24"/>
              </w:rPr>
              <w:t>менты (реснички, травинки, усики, зави</w:t>
            </w:r>
            <w:r w:rsidR="00D31DA1" w:rsidRPr="00D94AE8">
              <w:rPr>
                <w:rFonts w:ascii="Times New Roman" w:hAnsi="Times New Roman" w:cs="Times New Roman"/>
                <w:sz w:val="24"/>
              </w:rPr>
              <w:t>т</w:t>
            </w:r>
            <w:r w:rsidR="00D31DA1" w:rsidRPr="00D94AE8">
              <w:rPr>
                <w:rFonts w:ascii="Times New Roman" w:hAnsi="Times New Roman" w:cs="Times New Roman"/>
                <w:sz w:val="24"/>
              </w:rPr>
              <w:t>ки, криуль, капельки), рисовать их конч</w:t>
            </w:r>
            <w:r w:rsidR="00D31DA1" w:rsidRPr="00D94AE8">
              <w:rPr>
                <w:rFonts w:ascii="Times New Roman" w:hAnsi="Times New Roman" w:cs="Times New Roman"/>
                <w:sz w:val="24"/>
              </w:rPr>
              <w:t>и</w:t>
            </w:r>
            <w:r w:rsidR="00D31DA1" w:rsidRPr="00D94AE8">
              <w:rPr>
                <w:rFonts w:ascii="Times New Roman" w:hAnsi="Times New Roman" w:cs="Times New Roman"/>
                <w:sz w:val="24"/>
              </w:rPr>
              <w:t>ком кисти. Развивать чувство цвета, ритма.</w:t>
            </w:r>
          </w:p>
          <w:p w:rsidR="00D31DA1" w:rsidRDefault="00D31DA1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A1" w:rsidRPr="00D31DA1" w:rsidRDefault="00D31DA1" w:rsidP="00D31DA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>Материал: Хохломские изделия, таблица элементов, а/лист разделён на 8частей. А</w:t>
            </w: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>варель, кисти №1,2, вода в банке, салфетка</w:t>
            </w:r>
          </w:p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F09" w:rsidRDefault="00E15F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457776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B2D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09" w:rsidRPr="00572E09" w:rsidTr="00D31DA1">
        <w:tc>
          <w:tcPr>
            <w:tcW w:w="817" w:type="dxa"/>
          </w:tcPr>
          <w:p w:rsidR="00572E09" w:rsidRPr="00572E09" w:rsidRDefault="003A0DC5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72E09" w:rsidRPr="00572E09" w:rsidRDefault="00D31DA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птицы</w:t>
            </w:r>
          </w:p>
        </w:tc>
        <w:tc>
          <w:tcPr>
            <w:tcW w:w="1843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A57E92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31DA1">
              <w:rPr>
                <w:rFonts w:ascii="Times New Roman" w:hAnsi="Times New Roman" w:cs="Times New Roman"/>
                <w:sz w:val="24"/>
                <w:szCs w:val="24"/>
              </w:rPr>
              <w:t>, пра</w:t>
            </w:r>
            <w:r w:rsidR="00D31D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1DA1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="00D31D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1DA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3A0DC5" w:rsidRPr="003A0DC5" w:rsidRDefault="00472608" w:rsidP="003A0DC5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 – прикладное искусство. </w:t>
            </w:r>
            <w:r w:rsidR="003A0D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0DC5" w:rsidRPr="003A0DC5">
              <w:rPr>
                <w:rFonts w:ascii="Times New Roman" w:hAnsi="Times New Roman" w:cs="Times New Roman"/>
                <w:sz w:val="24"/>
                <w:szCs w:val="24"/>
              </w:rPr>
              <w:t>чить передавать выразительные особе</w:t>
            </w:r>
            <w:r w:rsidR="003A0DC5" w:rsidRPr="003A0D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0DC5" w:rsidRPr="003A0DC5">
              <w:rPr>
                <w:rFonts w:ascii="Times New Roman" w:hAnsi="Times New Roman" w:cs="Times New Roman"/>
                <w:sz w:val="24"/>
                <w:szCs w:val="24"/>
              </w:rPr>
              <w:t xml:space="preserve">ности декоративных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 (дымковские, филимоновские</w:t>
            </w:r>
            <w:r w:rsidR="003A0DC5" w:rsidRPr="003A0DC5">
              <w:rPr>
                <w:rFonts w:ascii="Times New Roman" w:hAnsi="Times New Roman" w:cs="Times New Roman"/>
                <w:sz w:val="24"/>
                <w:szCs w:val="24"/>
              </w:rPr>
              <w:t>, тверские) в их позе, фо</w:t>
            </w:r>
            <w:r w:rsidR="003A0DC5" w:rsidRPr="003A0D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0DC5" w:rsidRPr="003A0DC5">
              <w:rPr>
                <w:rFonts w:ascii="Times New Roman" w:hAnsi="Times New Roman" w:cs="Times New Roman"/>
                <w:sz w:val="24"/>
                <w:szCs w:val="24"/>
              </w:rPr>
              <w:t>ме, украшениях налепами. Лепить птиц из целого куска, вытягивая части тела птицы. Развивать воображение.</w:t>
            </w:r>
          </w:p>
          <w:p w:rsidR="003A0DC5" w:rsidRDefault="003A0DC5" w:rsidP="003A0DC5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C5" w:rsidRPr="003A0DC5" w:rsidRDefault="003A0DC5" w:rsidP="003A0DC5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C5">
              <w:rPr>
                <w:rFonts w:ascii="Times New Roman" w:hAnsi="Times New Roman" w:cs="Times New Roman"/>
                <w:sz w:val="24"/>
                <w:szCs w:val="24"/>
              </w:rPr>
              <w:t>Материалы: Дымковские, филимоновские, тверские игрушки. Пластилин, доски, ст</w:t>
            </w:r>
            <w:r w:rsidRPr="003A0D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DC5">
              <w:rPr>
                <w:rFonts w:ascii="Times New Roman" w:hAnsi="Times New Roman" w:cs="Times New Roman"/>
                <w:sz w:val="24"/>
                <w:szCs w:val="24"/>
              </w:rPr>
              <w:t>ки, салфетки.</w:t>
            </w:r>
          </w:p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F09" w:rsidRDefault="00E15F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457776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D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572E09" w:rsidP="00572E09">
            <w:pPr>
              <w:tabs>
                <w:tab w:val="left" w:pos="1843"/>
                <w:tab w:val="left" w:pos="1985"/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572E09" w:rsidP="00572E09">
            <w:pPr>
              <w:tabs>
                <w:tab w:val="left" w:pos="1843"/>
                <w:tab w:val="left" w:pos="1985"/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09" w:rsidRPr="00572E09" w:rsidTr="00D31DA1">
        <w:tc>
          <w:tcPr>
            <w:tcW w:w="817" w:type="dxa"/>
          </w:tcPr>
          <w:p w:rsidR="00572E09" w:rsidRPr="00572E09" w:rsidRDefault="003A0DC5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C5" w:rsidRPr="003A0DC5" w:rsidRDefault="003A0DC5" w:rsidP="003A0DC5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C5">
              <w:rPr>
                <w:rFonts w:ascii="Times New Roman" w:hAnsi="Times New Roman" w:cs="Times New Roman"/>
                <w:sz w:val="24"/>
                <w:szCs w:val="24"/>
              </w:rPr>
              <w:t>Очень любим мы, Ма</w:t>
            </w:r>
            <w:r w:rsidRPr="003A0D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DC5">
              <w:rPr>
                <w:rFonts w:ascii="Times New Roman" w:hAnsi="Times New Roman" w:cs="Times New Roman"/>
                <w:sz w:val="24"/>
                <w:szCs w:val="24"/>
              </w:rPr>
              <w:t>решки, разноцвет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одежки</w:t>
            </w:r>
            <w:r w:rsidR="00D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DC5">
              <w:rPr>
                <w:rFonts w:ascii="Times New Roman" w:hAnsi="Times New Roman" w:cs="Times New Roman"/>
                <w:sz w:val="24"/>
                <w:szCs w:val="24"/>
              </w:rPr>
              <w:t>Полхов-Майдан</w:t>
            </w:r>
          </w:p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3A0DC5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3A0DC5" w:rsidRPr="003A0DC5" w:rsidRDefault="00472608" w:rsidP="003A0DC5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 – прикладное искусство. </w:t>
            </w:r>
            <w:r w:rsidR="003A0DC5" w:rsidRPr="003A0DC5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русской матрешкой. Показать характерные особе</w:t>
            </w:r>
            <w:r w:rsidR="003A0DC5" w:rsidRPr="003A0D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0DC5" w:rsidRPr="003A0DC5">
              <w:rPr>
                <w:rFonts w:ascii="Times New Roman" w:hAnsi="Times New Roman" w:cs="Times New Roman"/>
                <w:sz w:val="24"/>
                <w:szCs w:val="24"/>
              </w:rPr>
              <w:t>ности полхов-майданских, загорских и с</w:t>
            </w:r>
            <w:r w:rsidR="003A0DC5" w:rsidRPr="003A0D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0DC5" w:rsidRPr="003A0DC5">
              <w:rPr>
                <w:rFonts w:ascii="Times New Roman" w:hAnsi="Times New Roman" w:cs="Times New Roman"/>
                <w:sz w:val="24"/>
                <w:szCs w:val="24"/>
              </w:rPr>
              <w:t>меновских матрешек. Формировать техн</w:t>
            </w:r>
            <w:r w:rsidR="003A0DC5" w:rsidRPr="003A0D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0DC5" w:rsidRPr="003A0DC5">
              <w:rPr>
                <w:rFonts w:ascii="Times New Roman" w:hAnsi="Times New Roman" w:cs="Times New Roman"/>
                <w:sz w:val="24"/>
                <w:szCs w:val="24"/>
              </w:rPr>
              <w:t>ческие умения и навыки кистевой росписи. Учить использовать в росписи матрешки печатку-тычок. Формировать эстетический вкус.</w:t>
            </w:r>
          </w:p>
          <w:p w:rsidR="003A0DC5" w:rsidRDefault="003A0DC5" w:rsidP="003A0DC5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C6" w:rsidRPr="00572E09" w:rsidRDefault="003A0DC5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Материалы: Матрешки из разных городов России. Иллюстрации с изображением матрешек. Таблицы с элементами и цвет</w:t>
            </w:r>
            <w:r w:rsidRPr="003A0D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DC5">
              <w:rPr>
                <w:rFonts w:ascii="Times New Roman" w:hAnsi="Times New Roman" w:cs="Times New Roman"/>
                <w:sz w:val="24"/>
                <w:szCs w:val="24"/>
              </w:rPr>
              <w:t>вым решением матрешек (полхов-майданских, загорских и семеновских), трафареты и силуэтное моделирование «Русские матрешки», краска гуашь, кисти, печатки, «тычки».</w:t>
            </w:r>
          </w:p>
        </w:tc>
        <w:tc>
          <w:tcPr>
            <w:tcW w:w="1134" w:type="dxa"/>
          </w:tcPr>
          <w:p w:rsidR="00E15F09" w:rsidRDefault="00E15F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0B2DBD" w:rsidP="007936CE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D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09" w:rsidRPr="00572E09" w:rsidTr="00D31DA1">
        <w:tc>
          <w:tcPr>
            <w:tcW w:w="817" w:type="dxa"/>
          </w:tcPr>
          <w:p w:rsidR="00572E09" w:rsidRPr="00572E09" w:rsidRDefault="007D2683" w:rsidP="00F36C9C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12-13.</w:t>
            </w:r>
          </w:p>
        </w:tc>
        <w:tc>
          <w:tcPr>
            <w:tcW w:w="2835" w:type="dxa"/>
            <w:vAlign w:val="center"/>
          </w:tcPr>
          <w:p w:rsidR="00572E09" w:rsidRPr="00572E09" w:rsidRDefault="00CD430B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Сказочная 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гопольская роспись</w:t>
            </w:r>
          </w:p>
        </w:tc>
        <w:tc>
          <w:tcPr>
            <w:tcW w:w="1843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CD430B" w:rsidRPr="00CD430B" w:rsidRDefault="00936569" w:rsidP="00CD430B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 – прикладное искусство. 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Развивать у детей замысел,</w:t>
            </w:r>
            <w:r w:rsidR="00D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но выбирать элементы</w:t>
            </w:r>
            <w:r w:rsidR="00D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росписи и цветовую гамму.</w:t>
            </w:r>
            <w:r w:rsidR="00D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лять узориз штрихов, овалов, точек, ка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мочки, перекрещивающимися линиями и т.д. и</w:t>
            </w:r>
            <w:r w:rsidR="00D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украшать им вылепленное изделие.</w:t>
            </w:r>
            <w:r w:rsidR="00D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му творчеству.</w:t>
            </w:r>
          </w:p>
          <w:p w:rsidR="00CD430B" w:rsidRDefault="00CD430B" w:rsidP="00CD430B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0B" w:rsidRPr="00CD430B" w:rsidRDefault="00CD430B" w:rsidP="00CD430B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Материалы: Каргопольские игрушки и</w:t>
            </w: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люстрации; покрашенные игрушки выле</w:t>
            </w: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ленные детьми, таблицы с элементами росписи, краска темперная, мягкие кисти, баночки с водой, салфетки.</w:t>
            </w:r>
          </w:p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30B" w:rsidRDefault="00457776" w:rsidP="00CD430B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D430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D702F" w:rsidRPr="00572E09" w:rsidRDefault="00457776" w:rsidP="007936CE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D430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09" w:rsidRPr="00572E09" w:rsidTr="00D31DA1">
        <w:tc>
          <w:tcPr>
            <w:tcW w:w="817" w:type="dxa"/>
          </w:tcPr>
          <w:p w:rsidR="00572E09" w:rsidRPr="00572E09" w:rsidRDefault="007D2683" w:rsidP="0061588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2835" w:type="dxa"/>
            <w:vAlign w:val="center"/>
          </w:tcPr>
          <w:p w:rsidR="00572E09" w:rsidRPr="00572E09" w:rsidRDefault="00CD430B" w:rsidP="003031D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Филимоновский табу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843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CD430B" w:rsidRPr="00CD430B" w:rsidRDefault="00936569" w:rsidP="00CD430B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 – прикладное искусство. 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Закреплять представление о последов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тельной росписи филимоновской игру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ки. Обратить внимание на особенности расположения узора.</w:t>
            </w:r>
            <w:r w:rsidR="00D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из знакомых элементов на побеле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430B" w:rsidRPr="00CD430B">
              <w:rPr>
                <w:rFonts w:ascii="Times New Roman" w:hAnsi="Times New Roman" w:cs="Times New Roman"/>
                <w:sz w:val="24"/>
                <w:szCs w:val="24"/>
              </w:rPr>
              <w:t>ных игрушках.</w:t>
            </w:r>
          </w:p>
          <w:p w:rsidR="00CD430B" w:rsidRDefault="00CD430B" w:rsidP="00CD430B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0B" w:rsidRPr="00CD430B" w:rsidRDefault="00CD430B" w:rsidP="00CD430B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Материалы: Филимоновские олени и к</w:t>
            </w: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ровки – игрушки, иллюстрации, окраше</w:t>
            </w: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игрушки вылепленные детьми, табл</w:t>
            </w: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цы с элементами филимоновской росписи, краска темперная, мягкие кисти, перышко, баночки с водой, салфетки.</w:t>
            </w:r>
          </w:p>
          <w:p w:rsidR="00572E09" w:rsidRPr="00572E09" w:rsidRDefault="00572E09" w:rsidP="00CD430B">
            <w:pPr>
              <w:pStyle w:val="a5"/>
            </w:pPr>
          </w:p>
        </w:tc>
        <w:tc>
          <w:tcPr>
            <w:tcW w:w="1134" w:type="dxa"/>
          </w:tcPr>
          <w:p w:rsidR="00572E09" w:rsidRDefault="00457776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D43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25034" w:rsidRDefault="000B2DBD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7C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25034" w:rsidRPr="00572E09" w:rsidRDefault="00F25034" w:rsidP="00CD430B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EA" w:rsidRPr="00572E09" w:rsidTr="00D31DA1">
        <w:tc>
          <w:tcPr>
            <w:tcW w:w="817" w:type="dxa"/>
          </w:tcPr>
          <w:p w:rsidR="00DC5AEA" w:rsidRPr="00572E09" w:rsidRDefault="007D2683" w:rsidP="0061588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  <w:vAlign w:val="center"/>
          </w:tcPr>
          <w:p w:rsidR="00DC5AEA" w:rsidRPr="00572E09" w:rsidRDefault="00D07CB5" w:rsidP="003031D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r w:rsidRPr="00D07CB5">
              <w:rPr>
                <w:rFonts w:ascii="Times New Roman" w:hAnsi="Times New Roman" w:cs="Times New Roman"/>
                <w:sz w:val="24"/>
                <w:szCs w:val="24"/>
              </w:rPr>
              <w:t> («Чудо – кони, чудо-птицы»)</w:t>
            </w:r>
          </w:p>
        </w:tc>
        <w:tc>
          <w:tcPr>
            <w:tcW w:w="1843" w:type="dxa"/>
          </w:tcPr>
          <w:p w:rsidR="00946387" w:rsidRDefault="0094638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EA" w:rsidRPr="00572E09" w:rsidRDefault="00D07CB5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DC5AEA" w:rsidRPr="00572E09" w:rsidRDefault="00D94AE8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E8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Выполнение эскиза на тему «Золотая ры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ка», обводка контура резервом, заливка цветом, использование эффекта соли м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чевины.</w:t>
            </w:r>
          </w:p>
        </w:tc>
        <w:tc>
          <w:tcPr>
            <w:tcW w:w="1134" w:type="dxa"/>
          </w:tcPr>
          <w:p w:rsidR="00F25034" w:rsidRPr="00572E09" w:rsidRDefault="000B2DBD" w:rsidP="007936CE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3D7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75" w:type="dxa"/>
          </w:tcPr>
          <w:p w:rsidR="00DC5AEA" w:rsidRPr="00572E09" w:rsidRDefault="00DC5AEA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DC5AEA" w:rsidRPr="00572E09" w:rsidRDefault="00DC5AEA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79" w:rsidRPr="00572E09" w:rsidTr="003E2F34">
        <w:tc>
          <w:tcPr>
            <w:tcW w:w="14786" w:type="dxa"/>
            <w:gridSpan w:val="7"/>
          </w:tcPr>
          <w:p w:rsidR="007D2683" w:rsidRDefault="007D2683" w:rsidP="007D268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  <w:tab w:val="left" w:pos="5505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63D79" w:rsidRPr="00363D79" w:rsidRDefault="007D2683" w:rsidP="007D268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  <w:tab w:val="left" w:pos="5505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D2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3D79" w:rsidRPr="0036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</w:t>
            </w:r>
            <w:r w:rsidR="00363D79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</w:tr>
      <w:tr w:rsidR="00DC5AEA" w:rsidRPr="00572E09" w:rsidTr="00D31DA1">
        <w:tc>
          <w:tcPr>
            <w:tcW w:w="817" w:type="dxa"/>
          </w:tcPr>
          <w:p w:rsidR="00DC5AEA" w:rsidRPr="00572E09" w:rsidRDefault="007D2683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DC5AEA" w:rsidRPr="00DC5AEA" w:rsidRDefault="007D2683" w:rsidP="00FC1E77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843" w:type="dxa"/>
          </w:tcPr>
          <w:p w:rsidR="00946387" w:rsidRDefault="0094638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EA" w:rsidRPr="00572E09" w:rsidRDefault="007D2683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7D2683" w:rsidRPr="007D2683" w:rsidRDefault="007D2683" w:rsidP="007D268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C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683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порадовать своих близких, изготовив для них новогоднюю поздравительную открытку. Упражнять в складывании полосы бумаги гармошкой, вырезать несколько одинаковых изобр</w:t>
            </w:r>
            <w:r w:rsidRPr="007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683">
              <w:rPr>
                <w:rFonts w:ascii="Times New Roman" w:hAnsi="Times New Roman" w:cs="Times New Roman"/>
                <w:sz w:val="24"/>
                <w:szCs w:val="24"/>
              </w:rPr>
              <w:t>жений. Формировать композиционные умения.</w:t>
            </w:r>
          </w:p>
          <w:p w:rsidR="007D2683" w:rsidRDefault="007D2683" w:rsidP="007D268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3" w:rsidRPr="007D2683" w:rsidRDefault="007D2683" w:rsidP="007D268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83">
              <w:rPr>
                <w:rFonts w:ascii="Times New Roman" w:hAnsi="Times New Roman" w:cs="Times New Roman"/>
                <w:sz w:val="24"/>
                <w:szCs w:val="24"/>
              </w:rPr>
              <w:t>Материалы: ½ листа цветного картона, сложенного пополам. Полоски б</w:t>
            </w:r>
            <w:r w:rsidR="00D06D8B">
              <w:rPr>
                <w:rFonts w:ascii="Times New Roman" w:hAnsi="Times New Roman" w:cs="Times New Roman"/>
                <w:sz w:val="24"/>
                <w:szCs w:val="24"/>
              </w:rPr>
              <w:t xml:space="preserve">елого и зелёного цвета. Простой </w:t>
            </w:r>
            <w:r w:rsidRPr="007D2683">
              <w:rPr>
                <w:rFonts w:ascii="Times New Roman" w:hAnsi="Times New Roman" w:cs="Times New Roman"/>
                <w:sz w:val="24"/>
                <w:szCs w:val="24"/>
              </w:rPr>
              <w:t>карандаш, клей, кисти, клеенки, ножницы.</w:t>
            </w:r>
          </w:p>
          <w:p w:rsidR="00DC5AEA" w:rsidRPr="00572E09" w:rsidRDefault="00DC5AEA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E32" w:rsidRDefault="000B2DBD" w:rsidP="007D268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4E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25034" w:rsidRPr="00572E09" w:rsidRDefault="00F25034" w:rsidP="007D268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C5AEA" w:rsidRPr="00572E09" w:rsidRDefault="00DC5AEA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DC5AEA" w:rsidRPr="00572E09" w:rsidRDefault="00DC5AEA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C6" w:rsidRPr="00572E09" w:rsidTr="00D31DA1">
        <w:tc>
          <w:tcPr>
            <w:tcW w:w="817" w:type="dxa"/>
          </w:tcPr>
          <w:p w:rsidR="000C77C6" w:rsidRDefault="000C77C6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0C77C6" w:rsidRDefault="000C77C6" w:rsidP="00FC1E77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ангел</w:t>
            </w:r>
          </w:p>
        </w:tc>
        <w:tc>
          <w:tcPr>
            <w:tcW w:w="1843" w:type="dxa"/>
          </w:tcPr>
          <w:p w:rsidR="00946387" w:rsidRDefault="0094638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C6" w:rsidRDefault="000C77C6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0C77C6" w:rsidRDefault="007061CC" w:rsidP="007D268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 - прикладное творчество. </w:t>
            </w:r>
          </w:p>
          <w:p w:rsidR="007061CC" w:rsidRPr="00946387" w:rsidRDefault="007061CC" w:rsidP="007D268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7">
              <w:rPr>
                <w:rFonts w:ascii="Times New Roman" w:hAnsi="Times New Roman" w:cs="Times New Roman"/>
                <w:sz w:val="24"/>
                <w:szCs w:val="24"/>
              </w:rPr>
              <w:t>Рождественский ангел в смешанной те</w:t>
            </w:r>
            <w:r w:rsidRPr="009463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6387">
              <w:rPr>
                <w:rFonts w:ascii="Times New Roman" w:hAnsi="Times New Roman" w:cs="Times New Roman"/>
                <w:sz w:val="24"/>
                <w:szCs w:val="24"/>
              </w:rPr>
              <w:t>нике. Научить использовать разнообразие материалов.</w:t>
            </w:r>
          </w:p>
          <w:p w:rsidR="007061CC" w:rsidRPr="00946387" w:rsidRDefault="007061CC" w:rsidP="007D268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CC" w:rsidRPr="00946387" w:rsidRDefault="007061CC" w:rsidP="0070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87">
              <w:rPr>
                <w:rFonts w:ascii="Times New Roman" w:hAnsi="Times New Roman" w:cs="Times New Roman"/>
                <w:sz w:val="24"/>
                <w:szCs w:val="24"/>
              </w:rPr>
              <w:t>Материалы: блестящий утеплитель, клей "Момент", салфетки декоративные двух размеров, клей - карандаш, бумага розов</w:t>
            </w:r>
            <w:r w:rsidRPr="009463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387">
              <w:rPr>
                <w:rFonts w:ascii="Times New Roman" w:hAnsi="Times New Roman" w:cs="Times New Roman"/>
                <w:sz w:val="24"/>
                <w:szCs w:val="24"/>
              </w:rPr>
              <w:t>го и жёлтого цвета.</w:t>
            </w:r>
          </w:p>
          <w:p w:rsidR="007061CC" w:rsidRPr="000C77C6" w:rsidRDefault="007061CC" w:rsidP="007D268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7C6" w:rsidRDefault="00457776" w:rsidP="007D268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77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0C77C6" w:rsidRPr="00572E09" w:rsidRDefault="000C77C6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77C6" w:rsidRPr="00572E09" w:rsidRDefault="000C77C6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EA" w:rsidRPr="00572E09" w:rsidTr="00D31DA1">
        <w:tc>
          <w:tcPr>
            <w:tcW w:w="817" w:type="dxa"/>
          </w:tcPr>
          <w:p w:rsidR="00DC5AEA" w:rsidRPr="00572E09" w:rsidRDefault="004F281F" w:rsidP="004F281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vAlign w:val="center"/>
          </w:tcPr>
          <w:p w:rsidR="00DC5AEA" w:rsidRPr="00DC5AEA" w:rsidRDefault="000C77C6" w:rsidP="000C77C6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лесу</w:t>
            </w:r>
          </w:p>
        </w:tc>
        <w:tc>
          <w:tcPr>
            <w:tcW w:w="1843" w:type="dxa"/>
          </w:tcPr>
          <w:p w:rsidR="00946387" w:rsidRDefault="0094638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EA" w:rsidRPr="00572E09" w:rsidRDefault="007D2683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3AC1" w:rsidRPr="00B73AC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0C77C6" w:rsidRPr="000C77C6" w:rsidRDefault="00B73AC1" w:rsidP="000C77C6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77C6" w:rsidRPr="000C77C6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7C6" w:rsidRPr="000C77C6">
              <w:rPr>
                <w:rFonts w:ascii="Times New Roman" w:hAnsi="Times New Roman" w:cs="Times New Roman"/>
                <w:sz w:val="24"/>
                <w:szCs w:val="24"/>
              </w:rPr>
              <w:t>Учить красивому композиц</w:t>
            </w:r>
            <w:r w:rsidR="000C77C6" w:rsidRPr="000C7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77C6" w:rsidRPr="000C77C6">
              <w:rPr>
                <w:rFonts w:ascii="Times New Roman" w:hAnsi="Times New Roman" w:cs="Times New Roman"/>
                <w:sz w:val="24"/>
                <w:szCs w:val="24"/>
              </w:rPr>
              <w:t>онному расположению (дальний – близкий план); закреплять навыки накладывания теней от деревьев: синие, фиолетовые; воспитывать интерес к познанию природы более полному отражению впечатлений в работе.</w:t>
            </w:r>
          </w:p>
          <w:p w:rsidR="000C77C6" w:rsidRPr="000C77C6" w:rsidRDefault="000C77C6" w:rsidP="000C77C6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EA" w:rsidRPr="00572E09" w:rsidRDefault="000C77C6" w:rsidP="000C77C6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C6">
              <w:rPr>
                <w:rFonts w:ascii="Times New Roman" w:hAnsi="Times New Roman" w:cs="Times New Roman"/>
                <w:sz w:val="24"/>
                <w:szCs w:val="24"/>
              </w:rPr>
              <w:t>Материалы: Лист альбома 30х40; гуашь, кисть; иллюстрации, репродукции А. К</w:t>
            </w:r>
            <w:r w:rsidRPr="000C7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7C6">
              <w:rPr>
                <w:rFonts w:ascii="Times New Roman" w:hAnsi="Times New Roman" w:cs="Times New Roman"/>
                <w:sz w:val="24"/>
                <w:szCs w:val="24"/>
              </w:rPr>
              <w:t>инджи «Зимний вечер»; Г. Нисский «По</w:t>
            </w:r>
            <w:r w:rsidRPr="000C77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77C6">
              <w:rPr>
                <w:rFonts w:ascii="Times New Roman" w:hAnsi="Times New Roman" w:cs="Times New Roman"/>
                <w:sz w:val="24"/>
                <w:szCs w:val="24"/>
              </w:rPr>
              <w:t>московье».</w:t>
            </w:r>
          </w:p>
        </w:tc>
        <w:tc>
          <w:tcPr>
            <w:tcW w:w="1134" w:type="dxa"/>
          </w:tcPr>
          <w:p w:rsidR="00FC1E77" w:rsidRPr="00572E09" w:rsidRDefault="000B2DBD" w:rsidP="007936CE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268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DC5AEA" w:rsidRPr="00572E09" w:rsidRDefault="00DC5AEA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DC5AEA" w:rsidRPr="00572E09" w:rsidRDefault="00DC5AEA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09" w:rsidRPr="00572E09" w:rsidTr="00216148">
        <w:tc>
          <w:tcPr>
            <w:tcW w:w="817" w:type="dxa"/>
          </w:tcPr>
          <w:p w:rsidR="00572E09" w:rsidRPr="00572E09" w:rsidRDefault="004F281F" w:rsidP="0061588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72E09" w:rsidRPr="00572E09" w:rsidRDefault="000C77C6" w:rsidP="000C77C6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</w:p>
        </w:tc>
        <w:tc>
          <w:tcPr>
            <w:tcW w:w="1843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4F281F" w:rsidRPr="004F281F" w:rsidRDefault="004F281F" w:rsidP="004F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>Рисунок.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Учить выделять характерные особенности изображаемого объекта</w:t>
            </w:r>
          </w:p>
          <w:p w:rsidR="004F281F" w:rsidRPr="004F281F" w:rsidRDefault="004F281F" w:rsidP="004F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1F" w:rsidRPr="004F281F" w:rsidRDefault="004F281F" w:rsidP="004F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характер изобр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жаемого объекта; формировать умение р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совать самым кончиком кисти; развивать композиционные умения.</w:t>
            </w:r>
          </w:p>
          <w:p w:rsidR="004F281F" w:rsidRPr="004F281F" w:rsidRDefault="004F281F" w:rsidP="004F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4F281F" w:rsidP="004F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Материал: Иллюстрации с изображением разных деревьев; тонированный лист б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маги формата А-4; гуашь, белила; кисти</w:t>
            </w:r>
          </w:p>
        </w:tc>
        <w:tc>
          <w:tcPr>
            <w:tcW w:w="1134" w:type="dxa"/>
          </w:tcPr>
          <w:p w:rsidR="006A289D" w:rsidRPr="00572E09" w:rsidRDefault="000B2DBD" w:rsidP="007936CE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7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09" w:rsidRPr="00572E09" w:rsidTr="00216148">
        <w:tc>
          <w:tcPr>
            <w:tcW w:w="817" w:type="dxa"/>
          </w:tcPr>
          <w:p w:rsidR="00572E09" w:rsidRPr="00572E09" w:rsidRDefault="004F281F" w:rsidP="0061588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72E09" w:rsidRPr="00572E09" w:rsidRDefault="004F281F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Дремлет лес под сказкой сна...</w:t>
            </w:r>
          </w:p>
        </w:tc>
        <w:tc>
          <w:tcPr>
            <w:tcW w:w="1843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4F281F" w:rsidRPr="004F281F" w:rsidRDefault="004F281F" w:rsidP="004F281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Закреплять навыки рисования в технике «гратаж» (процарапывание). Развивать умение выстраивать композ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цию пейзажа, передавать колорит вечерн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го (ночного) зимнего леса.</w:t>
            </w:r>
          </w:p>
          <w:p w:rsidR="004F281F" w:rsidRPr="004F281F" w:rsidRDefault="004F281F" w:rsidP="004F281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4F281F" w:rsidP="004F281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Материалы: Бумага, тушь, гуашь</w:t>
            </w:r>
          </w:p>
        </w:tc>
        <w:tc>
          <w:tcPr>
            <w:tcW w:w="1134" w:type="dxa"/>
          </w:tcPr>
          <w:p w:rsidR="006A289D" w:rsidRPr="00572E09" w:rsidRDefault="00457776" w:rsidP="000C77C6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7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09" w:rsidRPr="00572E09" w:rsidTr="00216148">
        <w:tc>
          <w:tcPr>
            <w:tcW w:w="817" w:type="dxa"/>
          </w:tcPr>
          <w:p w:rsidR="00572E09" w:rsidRPr="00572E09" w:rsidRDefault="004F281F" w:rsidP="004F281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572E09" w:rsidRPr="00572E09" w:rsidRDefault="004F281F" w:rsidP="00592D9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Пингвины на льдинах. С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нег, лёд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лярная ночь</w:t>
            </w:r>
          </w:p>
        </w:tc>
        <w:tc>
          <w:tcPr>
            <w:tcW w:w="1843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393A8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4F281F" w:rsidRPr="004F281F" w:rsidRDefault="004F281F" w:rsidP="004F281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>Рисунок.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Содержание: Учить изображать снег, лёд и полярную ночь, используя г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ашь различных цветов, смешивая её прямо на бумаге. Закрепить понятия о холодных цветах. Упражнять в аккуратном закраш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вании всей поверхности листа.</w:t>
            </w:r>
          </w:p>
          <w:p w:rsidR="004F281F" w:rsidRPr="004F281F" w:rsidRDefault="004F281F" w:rsidP="004F281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4F281F" w:rsidP="004F281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Материалы: Листы формата А3, гуашь, кисть, работы детей за прошлые годы, и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люстрации.</w:t>
            </w:r>
          </w:p>
        </w:tc>
        <w:tc>
          <w:tcPr>
            <w:tcW w:w="1134" w:type="dxa"/>
          </w:tcPr>
          <w:p w:rsidR="00FC1E77" w:rsidRPr="00572E09" w:rsidRDefault="00457776" w:rsidP="000C77C6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F28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7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09" w:rsidRPr="00572E09" w:rsidTr="00D31DA1">
        <w:tc>
          <w:tcPr>
            <w:tcW w:w="817" w:type="dxa"/>
          </w:tcPr>
          <w:p w:rsidR="00572E09" w:rsidRPr="00572E09" w:rsidRDefault="00592D92" w:rsidP="00F36C9C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572E09" w:rsidRPr="00572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281F" w:rsidRDefault="004F281F" w:rsidP="004F281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4F281F" w:rsidP="004F281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«Снегири на ветке ряб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1843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4F281F" w:rsidRPr="004F281F" w:rsidRDefault="004F281F" w:rsidP="004F281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Учить изображать в апплик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ции двух снегирей в разных позах: сид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щего на ветке и летящего. Формировать умение передавать характерные особенн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сти снегирей (окраску, форму частей тела). Закрепить способ парного вырезывания (крылья у летящего снегиря, ягоды ряб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ны). Развивать навыки общения в совмес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ной работе.</w:t>
            </w:r>
          </w:p>
          <w:p w:rsidR="004F281F" w:rsidRDefault="004F281F" w:rsidP="004F281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1F" w:rsidRPr="004F281F" w:rsidRDefault="004F281F" w:rsidP="004F281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Материалы: Фланелеграф, два снегиря – летящий и сидящий). Лист ватмана с нар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сованной веткой рябины, исходные фо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мы: красный прямоугольник 4*7см, че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81F">
              <w:rPr>
                <w:rFonts w:ascii="Times New Roman" w:hAnsi="Times New Roman" w:cs="Times New Roman"/>
                <w:sz w:val="24"/>
                <w:szCs w:val="24"/>
              </w:rPr>
              <w:t>ные 2,5*5см, 3*3см, 4*2см, клей, кисти, ножницы.</w:t>
            </w:r>
          </w:p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76A" w:rsidRDefault="00457776" w:rsidP="006A289D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2D9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B3939" w:rsidRPr="00572E09" w:rsidRDefault="005B3939" w:rsidP="004F281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87" w:rsidRPr="00572E09" w:rsidTr="00D31DA1">
        <w:tc>
          <w:tcPr>
            <w:tcW w:w="817" w:type="dxa"/>
          </w:tcPr>
          <w:p w:rsidR="00393A87" w:rsidRPr="00572E09" w:rsidRDefault="00592D92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3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105D1" w:rsidRDefault="003105D1" w:rsidP="008261D7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Default="003105D1" w:rsidP="008261D7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7" w:rsidRPr="00572E09" w:rsidRDefault="008261D7" w:rsidP="008261D7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Поможем зайцу найти друзей</w:t>
            </w:r>
          </w:p>
        </w:tc>
        <w:tc>
          <w:tcPr>
            <w:tcW w:w="1843" w:type="dxa"/>
          </w:tcPr>
          <w:p w:rsidR="005D3C6F" w:rsidRDefault="005D3C6F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7" w:rsidRPr="00572E09" w:rsidRDefault="00393A8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261D7" w:rsidRPr="008261D7" w:rsidRDefault="008261D7" w:rsidP="008261D7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D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61D7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</w:t>
            </w:r>
            <w:r w:rsidRPr="008261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1D7">
              <w:rPr>
                <w:rFonts w:ascii="Times New Roman" w:hAnsi="Times New Roman" w:cs="Times New Roman"/>
                <w:sz w:val="24"/>
                <w:szCs w:val="24"/>
              </w:rPr>
              <w:t>сования методом тычка.</w:t>
            </w:r>
          </w:p>
          <w:p w:rsidR="008261D7" w:rsidRPr="008261D7" w:rsidRDefault="008261D7" w:rsidP="008261D7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7" w:rsidRPr="00572E09" w:rsidRDefault="008261D7" w:rsidP="008261D7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D7">
              <w:rPr>
                <w:rFonts w:ascii="Times New Roman" w:hAnsi="Times New Roman" w:cs="Times New Roman"/>
                <w:sz w:val="24"/>
                <w:szCs w:val="24"/>
              </w:rPr>
              <w:t>Материалы: Альбомный лист,</w:t>
            </w:r>
            <w:r w:rsidR="00D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D7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кисть,</w:t>
            </w:r>
            <w:r w:rsidR="00D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D7">
              <w:rPr>
                <w:rFonts w:ascii="Times New Roman" w:hAnsi="Times New Roman" w:cs="Times New Roman"/>
                <w:sz w:val="24"/>
                <w:szCs w:val="24"/>
              </w:rPr>
              <w:t>бумажные салфетки,</w:t>
            </w:r>
            <w:r w:rsidR="00D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D7">
              <w:rPr>
                <w:rFonts w:ascii="Times New Roman" w:hAnsi="Times New Roman" w:cs="Times New Roman"/>
                <w:sz w:val="24"/>
                <w:szCs w:val="24"/>
              </w:rPr>
              <w:t>бано</w:t>
            </w:r>
            <w:r w:rsidRPr="008261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1D7">
              <w:rPr>
                <w:rFonts w:ascii="Times New Roman" w:hAnsi="Times New Roman" w:cs="Times New Roman"/>
                <w:sz w:val="24"/>
                <w:szCs w:val="24"/>
              </w:rPr>
              <w:t>ки-непроливайки.</w:t>
            </w:r>
          </w:p>
        </w:tc>
        <w:tc>
          <w:tcPr>
            <w:tcW w:w="1134" w:type="dxa"/>
          </w:tcPr>
          <w:p w:rsidR="005B3939" w:rsidRPr="00572E09" w:rsidRDefault="00457776" w:rsidP="00592D9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2D9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75" w:type="dxa"/>
          </w:tcPr>
          <w:p w:rsidR="00393A87" w:rsidRPr="00572E09" w:rsidRDefault="00393A8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93A87" w:rsidRPr="00572E09" w:rsidRDefault="00393A8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87" w:rsidRPr="00572E09" w:rsidTr="00D31DA1">
        <w:tc>
          <w:tcPr>
            <w:tcW w:w="817" w:type="dxa"/>
          </w:tcPr>
          <w:p w:rsidR="00393A87" w:rsidRPr="00572E09" w:rsidRDefault="00592D92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3C6F" w:rsidRDefault="005D3C6F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6F" w:rsidRDefault="005D3C6F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6F" w:rsidRDefault="005D3C6F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D2" w:rsidRDefault="005D3C6F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Рыжая  лиса</w:t>
            </w:r>
          </w:p>
          <w:p w:rsidR="00393A87" w:rsidRPr="00393A87" w:rsidRDefault="00393A87" w:rsidP="00592D9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3A87" w:rsidRPr="00393A87" w:rsidRDefault="00393A8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D3C6F" w:rsidRPr="005D3C6F" w:rsidRDefault="005D3C6F" w:rsidP="005D3C6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F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C6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</w:t>
            </w:r>
            <w:r w:rsidRPr="005D3C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C6F">
              <w:rPr>
                <w:rFonts w:ascii="Times New Roman" w:hAnsi="Times New Roman" w:cs="Times New Roman"/>
                <w:sz w:val="24"/>
                <w:szCs w:val="24"/>
              </w:rPr>
              <w:t>тей работать в различных изобразительных техниках. Формировать умение делать э</w:t>
            </w:r>
            <w:r w:rsidRPr="005D3C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C6F">
              <w:rPr>
                <w:rFonts w:ascii="Times New Roman" w:hAnsi="Times New Roman" w:cs="Times New Roman"/>
                <w:sz w:val="24"/>
                <w:szCs w:val="24"/>
              </w:rPr>
              <w:t>киз рисунка простым карандашом.</w:t>
            </w:r>
          </w:p>
          <w:p w:rsidR="005D3C6F" w:rsidRPr="005D3C6F" w:rsidRDefault="005D3C6F" w:rsidP="005D3C6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6F" w:rsidRPr="005D3C6F" w:rsidRDefault="005D3C6F" w:rsidP="005D3C6F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D3C6F">
              <w:rPr>
                <w:rFonts w:ascii="Times New Roman" w:hAnsi="Times New Roman" w:cs="Times New Roman"/>
                <w:sz w:val="24"/>
                <w:szCs w:val="24"/>
              </w:rPr>
              <w:t>атериалы. Белая бумага, простой кара</w:t>
            </w:r>
            <w:r w:rsidRPr="005D3C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C6F">
              <w:rPr>
                <w:rFonts w:ascii="Times New Roman" w:hAnsi="Times New Roman" w:cs="Times New Roman"/>
                <w:sz w:val="24"/>
                <w:szCs w:val="24"/>
              </w:rPr>
              <w:t>даш, цветные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A87" w:rsidRDefault="00393A87" w:rsidP="005D3C6F">
            <w:pPr>
              <w:pStyle w:val="a5"/>
            </w:pPr>
          </w:p>
        </w:tc>
        <w:tc>
          <w:tcPr>
            <w:tcW w:w="1134" w:type="dxa"/>
          </w:tcPr>
          <w:p w:rsidR="005B3939" w:rsidRPr="00572E09" w:rsidRDefault="000B2DBD" w:rsidP="007936CE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2D9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75" w:type="dxa"/>
          </w:tcPr>
          <w:p w:rsidR="00393A87" w:rsidRPr="00572E09" w:rsidRDefault="00393A8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93A87" w:rsidRPr="00572E09" w:rsidRDefault="00393A8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87" w:rsidRPr="00572E09" w:rsidTr="00D31DA1">
        <w:tc>
          <w:tcPr>
            <w:tcW w:w="817" w:type="dxa"/>
          </w:tcPr>
          <w:p w:rsidR="00393A87" w:rsidRPr="00572E09" w:rsidRDefault="00592D92" w:rsidP="00592D9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3105D1" w:rsidRDefault="003105D1" w:rsidP="00393A87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Default="003105D1" w:rsidP="00393A87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Default="003105D1" w:rsidP="00393A87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Default="003105D1" w:rsidP="00393A87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D2" w:rsidRDefault="00592D92" w:rsidP="00393A87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393A87" w:rsidRPr="00393A87" w:rsidRDefault="00393A87" w:rsidP="00592D9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3A87" w:rsidRPr="00393A87" w:rsidRDefault="00393A8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 w:rsidRPr="0039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</w:tcPr>
          <w:p w:rsidR="00592D92" w:rsidRPr="00592D92" w:rsidRDefault="00592D92" w:rsidP="00592D9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Декоративно-прикладное творчество. </w:t>
            </w:r>
            <w:r w:rsidRPr="00592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детей с праздником Масленица, традициями, рассматривание репродукций, картин, чтение художес</w:t>
            </w:r>
            <w:r w:rsidRPr="00592D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2D92">
              <w:rPr>
                <w:rFonts w:ascii="Times New Roman" w:hAnsi="Times New Roman" w:cs="Times New Roman"/>
                <w:sz w:val="24"/>
                <w:szCs w:val="24"/>
              </w:rPr>
              <w:t>венной литературы по теме.</w:t>
            </w:r>
          </w:p>
          <w:p w:rsidR="00592D92" w:rsidRPr="00592D92" w:rsidRDefault="00592D92" w:rsidP="00592D9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7" w:rsidRPr="00572E09" w:rsidRDefault="00592D92" w:rsidP="00592D9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D92">
              <w:rPr>
                <w:rFonts w:ascii="Times New Roman" w:hAnsi="Times New Roman" w:cs="Times New Roman"/>
                <w:sz w:val="24"/>
                <w:szCs w:val="24"/>
              </w:rPr>
              <w:t>Материалы: Деревянная шпажка или зуб</w:t>
            </w:r>
            <w:r w:rsidRPr="00592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2D92">
              <w:rPr>
                <w:rFonts w:ascii="Times New Roman" w:hAnsi="Times New Roman" w:cs="Times New Roman"/>
                <w:sz w:val="24"/>
                <w:szCs w:val="24"/>
              </w:rPr>
              <w:t>чистка, нитки, картон, скотч, крючок, клей ПВА, ножницы, карандаш , нитки мулине, бусины</w:t>
            </w:r>
          </w:p>
        </w:tc>
        <w:tc>
          <w:tcPr>
            <w:tcW w:w="1134" w:type="dxa"/>
          </w:tcPr>
          <w:p w:rsidR="001A0B35" w:rsidRPr="00572E09" w:rsidRDefault="00457776" w:rsidP="00592D9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B2DB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75" w:type="dxa"/>
          </w:tcPr>
          <w:p w:rsidR="00393A87" w:rsidRPr="00572E09" w:rsidRDefault="00393A8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93A87" w:rsidRPr="00572E09" w:rsidRDefault="00393A8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09" w:rsidRPr="00572E09" w:rsidTr="00D31DA1">
        <w:tc>
          <w:tcPr>
            <w:tcW w:w="14786" w:type="dxa"/>
            <w:gridSpan w:val="7"/>
          </w:tcPr>
          <w:p w:rsidR="00572E09" w:rsidRPr="008261D7" w:rsidRDefault="008261D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26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Пришла весна</w:t>
            </w:r>
          </w:p>
        </w:tc>
      </w:tr>
      <w:tr w:rsidR="00CF2D74" w:rsidRPr="00572E09" w:rsidTr="00D31DA1">
        <w:tc>
          <w:tcPr>
            <w:tcW w:w="817" w:type="dxa"/>
          </w:tcPr>
          <w:p w:rsidR="00CF2D74" w:rsidRPr="00572E09" w:rsidRDefault="008261D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3031D2" w:rsidRDefault="003031D2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D2" w:rsidRDefault="008261D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- цветок</w:t>
            </w:r>
            <w:r w:rsidRPr="008261D7">
              <w:rPr>
                <w:rFonts w:ascii="Times New Roman" w:hAnsi="Times New Roman" w:cs="Times New Roman"/>
                <w:sz w:val="24"/>
                <w:szCs w:val="24"/>
              </w:rPr>
              <w:t xml:space="preserve"> (изразцы).</w:t>
            </w:r>
          </w:p>
          <w:p w:rsidR="00CF2D74" w:rsidRPr="00572E09" w:rsidRDefault="00CF2D74" w:rsidP="003031D2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D74" w:rsidRPr="00572E09" w:rsidRDefault="008261D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3105D1" w:rsidRPr="003105D1" w:rsidRDefault="008261D7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D7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5D1" w:rsidRPr="003105D1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декорати</w:t>
            </w:r>
            <w:r w:rsidR="003105D1" w:rsidRPr="00310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05D1" w:rsidRPr="003105D1">
              <w:rPr>
                <w:rFonts w:ascii="Times New Roman" w:hAnsi="Times New Roman" w:cs="Times New Roman"/>
                <w:sz w:val="24"/>
                <w:szCs w:val="24"/>
              </w:rPr>
              <w:t>ные цветы пластическими средствами по мотивам народного искусства. Продолжать осваивать технику рельефной лепки. Ра</w:t>
            </w:r>
            <w:r w:rsidR="003105D1" w:rsidRPr="003105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05D1" w:rsidRPr="003105D1">
              <w:rPr>
                <w:rFonts w:ascii="Times New Roman" w:hAnsi="Times New Roman" w:cs="Times New Roman"/>
                <w:sz w:val="24"/>
                <w:szCs w:val="24"/>
              </w:rPr>
              <w:t>вивать чувство ритма и композиции. Во</w:t>
            </w:r>
            <w:r w:rsidR="003105D1" w:rsidRPr="003105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05D1" w:rsidRPr="003105D1">
              <w:rPr>
                <w:rFonts w:ascii="Times New Roman" w:hAnsi="Times New Roman" w:cs="Times New Roman"/>
                <w:sz w:val="24"/>
                <w:szCs w:val="24"/>
              </w:rPr>
              <w:t>питывать художественный вкус.</w:t>
            </w:r>
          </w:p>
          <w:p w:rsidR="003105D1" w:rsidRPr="003105D1" w:rsidRDefault="003105D1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74" w:rsidRPr="008261D7" w:rsidRDefault="003105D1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Материалы: Произведения ДПИ с цвето</w:t>
            </w: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ным рисунком, образцы. Картонные ква</w:t>
            </w: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раты 15*15, пластилин, стеки, пуговицы, бусинки, салфетки.</w:t>
            </w:r>
          </w:p>
        </w:tc>
        <w:tc>
          <w:tcPr>
            <w:tcW w:w="1134" w:type="dxa"/>
          </w:tcPr>
          <w:p w:rsidR="00BC376A" w:rsidRDefault="000B2DBD" w:rsidP="007936CE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5D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75" w:type="dxa"/>
          </w:tcPr>
          <w:p w:rsidR="00CF2D74" w:rsidRPr="00572E09" w:rsidRDefault="00CF2D74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F2D74" w:rsidRPr="00572E09" w:rsidRDefault="00CF2D74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09" w:rsidRPr="00572E09" w:rsidTr="00D31DA1">
        <w:tc>
          <w:tcPr>
            <w:tcW w:w="817" w:type="dxa"/>
          </w:tcPr>
          <w:p w:rsidR="00572E09" w:rsidRPr="00572E09" w:rsidRDefault="008261D7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3105D1" w:rsidRDefault="003105D1" w:rsidP="003105D1">
            <w:pPr>
              <w:tabs>
                <w:tab w:val="left" w:pos="270"/>
                <w:tab w:val="left" w:pos="993"/>
                <w:tab w:val="center" w:pos="1309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Default="003105D1" w:rsidP="003105D1">
            <w:pPr>
              <w:tabs>
                <w:tab w:val="left" w:pos="270"/>
                <w:tab w:val="left" w:pos="993"/>
                <w:tab w:val="center" w:pos="1309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Default="003105D1" w:rsidP="003105D1">
            <w:pPr>
              <w:tabs>
                <w:tab w:val="left" w:pos="270"/>
                <w:tab w:val="left" w:pos="993"/>
                <w:tab w:val="center" w:pos="1309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Pr="003105D1" w:rsidRDefault="003105D1" w:rsidP="003105D1">
            <w:pPr>
              <w:tabs>
                <w:tab w:val="left" w:pos="270"/>
                <w:tab w:val="left" w:pos="993"/>
                <w:tab w:val="center" w:pos="1309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– Весна</w:t>
            </w:r>
          </w:p>
        </w:tc>
        <w:tc>
          <w:tcPr>
            <w:tcW w:w="1843" w:type="dxa"/>
          </w:tcPr>
          <w:p w:rsidR="00572E09" w:rsidRPr="00572E09" w:rsidRDefault="003105D1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3105D1" w:rsidRPr="003105D1" w:rsidRDefault="003105D1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5D1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детей о симметричных и несимметричных предм</w:t>
            </w: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тах, навыки рисования гуашью. Закрепить теплые цвета</w:t>
            </w:r>
          </w:p>
          <w:p w:rsidR="003105D1" w:rsidRDefault="003105D1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Pr="003105D1" w:rsidRDefault="003105D1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Материалы: Бумага, кисти, гуашь либо а</w:t>
            </w: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варель, влажная губка, кафельная плитка.</w:t>
            </w:r>
          </w:p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E09" w:rsidRPr="00572E09" w:rsidRDefault="00457776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05D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75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72E09" w:rsidRPr="00572E09" w:rsidRDefault="00572E09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D1" w:rsidRPr="00572E09" w:rsidTr="00D31DA1">
        <w:tc>
          <w:tcPr>
            <w:tcW w:w="817" w:type="dxa"/>
          </w:tcPr>
          <w:p w:rsidR="003105D1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3105D1" w:rsidRDefault="003105D1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Default="003105D1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Default="003105D1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Pr="00572E09" w:rsidRDefault="003105D1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</w:p>
        </w:tc>
        <w:tc>
          <w:tcPr>
            <w:tcW w:w="1843" w:type="dxa"/>
          </w:tcPr>
          <w:p w:rsidR="003105D1" w:rsidRPr="00572E09" w:rsidRDefault="00297213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105D1" w:rsidRPr="003105D1" w:rsidRDefault="003105D1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5D1">
              <w:rPr>
                <w:rFonts w:ascii="Times New Roman" w:hAnsi="Times New Roman" w:cs="Times New Roman"/>
                <w:b/>
                <w:sz w:val="24"/>
                <w:szCs w:val="24"/>
              </w:rPr>
              <w:t>Рисунок.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Учить рисовать подснежники восковыми мелками, обращая внимание на склоненную головку цветов. Учить с п</w:t>
            </w: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мощью акварели передавать весенний к</w:t>
            </w: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5D1">
              <w:rPr>
                <w:rFonts w:ascii="Times New Roman" w:hAnsi="Times New Roman" w:cs="Times New Roman"/>
                <w:sz w:val="24"/>
                <w:szCs w:val="24"/>
              </w:rPr>
              <w:t>лорит. Развивать цветовосприятие.</w:t>
            </w:r>
          </w:p>
          <w:p w:rsidR="003105D1" w:rsidRPr="003105D1" w:rsidRDefault="003105D1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Pr="003105D1" w:rsidRDefault="003105D1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Материалы: Бумага, акварель, восковые мелки, иллюстрации, эскизы.</w:t>
            </w:r>
          </w:p>
        </w:tc>
        <w:tc>
          <w:tcPr>
            <w:tcW w:w="1134" w:type="dxa"/>
          </w:tcPr>
          <w:p w:rsidR="003105D1" w:rsidRPr="00572E09" w:rsidRDefault="000B2DBD" w:rsidP="007936CE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5D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75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D1" w:rsidRPr="00572E09" w:rsidTr="00D31DA1">
        <w:tc>
          <w:tcPr>
            <w:tcW w:w="817" w:type="dxa"/>
          </w:tcPr>
          <w:p w:rsidR="003105D1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835" w:type="dxa"/>
          </w:tcPr>
          <w:p w:rsidR="00297213" w:rsidRDefault="00297213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13" w:rsidRDefault="00297213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13" w:rsidRDefault="00297213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13" w:rsidRDefault="00297213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Pr="00572E09" w:rsidRDefault="00297213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красоты</w:t>
            </w:r>
          </w:p>
        </w:tc>
        <w:tc>
          <w:tcPr>
            <w:tcW w:w="1843" w:type="dxa"/>
          </w:tcPr>
          <w:p w:rsidR="00297213" w:rsidRDefault="00297213" w:rsidP="008261D7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Pr="00572E09" w:rsidRDefault="00297213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297213" w:rsidRPr="00297213" w:rsidRDefault="00297213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13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Встреча весны. Знакомство с признаками весны. Музыкально-игровая беседа. Пальчиковая гимнастика. Чтение художественной литературы. Музыкальное сопровождение.</w:t>
            </w:r>
          </w:p>
          <w:p w:rsidR="00297213" w:rsidRPr="00297213" w:rsidRDefault="00297213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 Аппликация «Разн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цветные розы» (подготовка и оформление коллективное панно из ткани).</w:t>
            </w:r>
          </w:p>
          <w:p w:rsidR="00297213" w:rsidRPr="00297213" w:rsidRDefault="00297213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Материалы: Ткань разных цветов , вето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ки, листочки, кисточки, гуашь, салфетки, полотно из сэндвич панели, клей ПВА, ножницы.</w:t>
            </w:r>
          </w:p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5D1" w:rsidRPr="00572E09" w:rsidRDefault="00457776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DB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5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D1" w:rsidRPr="00572E09" w:rsidTr="003E2F34">
        <w:trPr>
          <w:trHeight w:val="1974"/>
        </w:trPr>
        <w:tc>
          <w:tcPr>
            <w:tcW w:w="817" w:type="dxa"/>
          </w:tcPr>
          <w:p w:rsidR="003105D1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3E2F34" w:rsidRDefault="003E2F34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34" w:rsidRDefault="003E2F34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Pr="00572E09" w:rsidRDefault="00297213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 (коллаж)</w:t>
            </w:r>
          </w:p>
        </w:tc>
        <w:tc>
          <w:tcPr>
            <w:tcW w:w="1843" w:type="dxa"/>
          </w:tcPr>
          <w:p w:rsidR="003105D1" w:rsidRPr="00572E09" w:rsidRDefault="00297213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297213" w:rsidRPr="00297213" w:rsidRDefault="00297213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13">
              <w:rPr>
                <w:rFonts w:ascii="Times New Roman" w:hAnsi="Times New Roman" w:cs="Times New Roman"/>
                <w:b/>
                <w:sz w:val="24"/>
                <w:szCs w:val="24"/>
              </w:rPr>
              <w:t>Рисунок.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Учить рисовать по замыслу, из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бражение своего представления о космосе и его жизни (День космонавтики); сове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шенствовать технику рисования кистью, работы ножницами; воспитывать интерес к сотворчеству, создавая единое пространс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венное решение сюжета.</w:t>
            </w:r>
          </w:p>
          <w:p w:rsidR="00297213" w:rsidRPr="00297213" w:rsidRDefault="00297213" w:rsidP="00297213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Материалы: А. Леонов иллюстрации ко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моса; карта космическая, звездного неба, кисти № 10 и № 4, листы ватмана, листы самоклейки.</w:t>
            </w:r>
          </w:p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5D1" w:rsidRPr="00572E09" w:rsidRDefault="00457776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05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5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D1" w:rsidRPr="00572E09" w:rsidTr="00D31DA1">
        <w:tc>
          <w:tcPr>
            <w:tcW w:w="817" w:type="dxa"/>
          </w:tcPr>
          <w:p w:rsidR="003105D1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3E2F34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34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34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34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Pr="00572E09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</w:p>
        </w:tc>
        <w:tc>
          <w:tcPr>
            <w:tcW w:w="1843" w:type="dxa"/>
          </w:tcPr>
          <w:p w:rsidR="003105D1" w:rsidRPr="00572E09" w:rsidRDefault="00297213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3E2F34" w:rsidRPr="003E2F34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Учить детей лепить человека в движении; Учить детей правильно собл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дать пропорции человека; учить перед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вать характерные особенности космонавта; побуждать к использованию разнообра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ных техник лепки, ранее освоенных; ра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вивать творческую лепку фигуры человека в движении, передача характерных ос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бенностей космонавта</w:t>
            </w:r>
          </w:p>
          <w:p w:rsidR="003E2F34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34" w:rsidRPr="003E2F34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Материалы: Иллюстрации по теме; муз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кальное сопровождение по теме; цветной пластилин; стеки; дощечки</w:t>
            </w:r>
          </w:p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5D1" w:rsidRPr="00572E09" w:rsidRDefault="000B2DBD" w:rsidP="007936CE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5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5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D1" w:rsidRPr="00572E09" w:rsidTr="00D31DA1">
        <w:tc>
          <w:tcPr>
            <w:tcW w:w="817" w:type="dxa"/>
          </w:tcPr>
          <w:p w:rsidR="003105D1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35" w:type="dxa"/>
          </w:tcPr>
          <w:p w:rsidR="003E2F34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34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Pr="00572E09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букет</w:t>
            </w:r>
          </w:p>
        </w:tc>
        <w:tc>
          <w:tcPr>
            <w:tcW w:w="1843" w:type="dxa"/>
          </w:tcPr>
          <w:p w:rsidR="003105D1" w:rsidRPr="00572E09" w:rsidRDefault="00297213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3E2F34" w:rsidRPr="003E2F34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4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цветы (венчики тюльпанов) и листья из квадратов и пр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моугольников, сложенных пополам, созд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вать коллективную композицию из о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дельных элементов. Развивать чувство цвета и композиции.</w:t>
            </w:r>
          </w:p>
          <w:p w:rsidR="003E2F34" w:rsidRPr="003E2F34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Материалы: Иллюстрации с изображением букетов из цветов. Цветные квадраты и прямоугольники. Ножницы, пр. каранд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ши, клей, кисти, клеенки, салфетки.</w:t>
            </w:r>
          </w:p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5D1" w:rsidRDefault="000B2DBD" w:rsidP="007936CE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5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5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D1" w:rsidRPr="00572E09" w:rsidTr="00D31DA1">
        <w:tc>
          <w:tcPr>
            <w:tcW w:w="817" w:type="dxa"/>
          </w:tcPr>
          <w:p w:rsidR="003105D1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3E2F34" w:rsidRDefault="003E2F34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34" w:rsidRDefault="003E2F34" w:rsidP="003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34" w:rsidRDefault="003E2F34" w:rsidP="003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Pr="003E2F34" w:rsidRDefault="003E2F34" w:rsidP="003E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 в цвету</w:t>
            </w:r>
          </w:p>
        </w:tc>
        <w:tc>
          <w:tcPr>
            <w:tcW w:w="1843" w:type="dxa"/>
          </w:tcPr>
          <w:p w:rsidR="003105D1" w:rsidRPr="00572E09" w:rsidRDefault="00297213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3E2F34" w:rsidRPr="003E2F34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4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Закрепить умения продумывать расположение рисунка на листе, обр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щаться к натуре в процессе рисования, с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относить размеры ваз и веток. Соверше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ствовать умение использовать рисование пальчиками и тычком для повышения в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разительности рисунка.</w:t>
            </w:r>
          </w:p>
          <w:p w:rsidR="003E2F34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Pr="00572E09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Материалы: Цветущая вишня в вазе, тар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лочка для смешивания красок, тычок (п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4">
              <w:rPr>
                <w:rFonts w:ascii="Times New Roman" w:hAnsi="Times New Roman" w:cs="Times New Roman"/>
                <w:sz w:val="24"/>
                <w:szCs w:val="24"/>
              </w:rPr>
              <w:t>лочка с ваткой), салфетка, гуашь, кисти, бумага формата А3 голубого или тёмно – голубого цвета, педагогические эскизы.</w:t>
            </w:r>
          </w:p>
        </w:tc>
        <w:tc>
          <w:tcPr>
            <w:tcW w:w="1134" w:type="dxa"/>
          </w:tcPr>
          <w:p w:rsidR="003105D1" w:rsidRDefault="00457776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B2D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3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D1" w:rsidRPr="00572E09" w:rsidTr="00D31DA1">
        <w:tc>
          <w:tcPr>
            <w:tcW w:w="817" w:type="dxa"/>
          </w:tcPr>
          <w:p w:rsidR="003105D1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3105D1" w:rsidRPr="00572E09" w:rsidRDefault="00D94AE8" w:rsidP="00D94AE8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поле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 xml:space="preserve"> (пластил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нография)</w:t>
            </w:r>
          </w:p>
        </w:tc>
        <w:tc>
          <w:tcPr>
            <w:tcW w:w="1843" w:type="dxa"/>
          </w:tcPr>
          <w:p w:rsidR="003105D1" w:rsidRPr="00572E09" w:rsidRDefault="00297213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721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D94AE8" w:rsidRPr="00D94AE8" w:rsidRDefault="00D94AE8" w:rsidP="00D94AE8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E8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  <w:r w:rsidR="00D06D8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акрепить знания о перспективе; формировать умение использовать в раб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те ранее освоенные приемы пластилиновой живописи; продолжать учить смешивать цвета пластилина в спирали; развивать композиционные умения; развивать тво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ческую самостоятельность и инициати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D94AE8" w:rsidRPr="00D94AE8" w:rsidRDefault="00D94AE8" w:rsidP="00D94AE8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Pr="00572E09" w:rsidRDefault="00D94AE8" w:rsidP="00D94AE8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Материалы: Репродукция картины И.И. Шишкина «Рожь»; музыкальное сопров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ждение по теме; заготовленный фон; цве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ной пластилин; стеки; дощечки для лепки; карандаши, разные печатки</w:t>
            </w:r>
          </w:p>
        </w:tc>
        <w:tc>
          <w:tcPr>
            <w:tcW w:w="1134" w:type="dxa"/>
          </w:tcPr>
          <w:p w:rsidR="003105D1" w:rsidRDefault="00457776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105D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D1" w:rsidRPr="00572E09" w:rsidTr="00D31DA1">
        <w:tc>
          <w:tcPr>
            <w:tcW w:w="817" w:type="dxa"/>
          </w:tcPr>
          <w:p w:rsidR="003105D1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17389B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94AE8" w:rsidRPr="00D94AE8" w:rsidRDefault="00D94AE8" w:rsidP="00D94AE8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город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 xml:space="preserve"> (отр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жение в воде)</w:t>
            </w:r>
          </w:p>
          <w:p w:rsidR="003105D1" w:rsidRPr="00572E09" w:rsidRDefault="003105D1" w:rsidP="00D94AE8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05D1" w:rsidRPr="00572E09" w:rsidRDefault="003E2F34" w:rsidP="003E2F34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D94AE8" w:rsidRPr="00D94AE8" w:rsidRDefault="00D94AE8" w:rsidP="00D94AE8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E8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Живопись.</w:t>
            </w:r>
            <w:r w:rsidR="00D0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«архитектурный пейзаж»</w:t>
            </w:r>
          </w:p>
          <w:p w:rsidR="00D94AE8" w:rsidRPr="00D94AE8" w:rsidRDefault="00D94AE8" w:rsidP="00D94AE8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впечатления от праздника- Дня города: украшенные дома, салют над городом, закреплять ум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ния передавать в рисунке изображение д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мов разных пропорций, учить детей раб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тать всей кистью и ее концом, применять метод «монотипии», развивать творчество, воспитывать аккуратность.</w:t>
            </w:r>
          </w:p>
          <w:p w:rsidR="00D94AE8" w:rsidRDefault="00D94AE8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D1" w:rsidRPr="00572E09" w:rsidRDefault="00D94AE8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Материалы: Листы бумаги темного цвета, согнутые пополам, гуашь разных цветов, вода, кисти, салфетки, печатки для из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бражения звезд, окон, фонарей, салюта, иллюстрации с изображением праздничн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AE8">
              <w:rPr>
                <w:rFonts w:ascii="Times New Roman" w:hAnsi="Times New Roman" w:cs="Times New Roman"/>
                <w:sz w:val="24"/>
                <w:szCs w:val="24"/>
              </w:rPr>
              <w:t>го вечернего города, салюта.</w:t>
            </w:r>
          </w:p>
        </w:tc>
        <w:tc>
          <w:tcPr>
            <w:tcW w:w="1134" w:type="dxa"/>
          </w:tcPr>
          <w:p w:rsidR="003105D1" w:rsidRDefault="00457776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05D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936CE" w:rsidRDefault="00457776" w:rsidP="003105D1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36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D6" w:rsidRPr="00572E09" w:rsidTr="007D25D6">
        <w:tc>
          <w:tcPr>
            <w:tcW w:w="14786" w:type="dxa"/>
            <w:gridSpan w:val="7"/>
          </w:tcPr>
          <w:p w:rsidR="007D25D6" w:rsidRPr="007D25D6" w:rsidRDefault="007D25D6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4D5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D25D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3105D1" w:rsidRPr="00572E09" w:rsidTr="00D31DA1">
        <w:tc>
          <w:tcPr>
            <w:tcW w:w="817" w:type="dxa"/>
          </w:tcPr>
          <w:p w:rsidR="003105D1" w:rsidRDefault="0017389B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10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105D1" w:rsidRPr="00572E09" w:rsidRDefault="00936569" w:rsidP="00936569">
            <w:pPr>
              <w:tabs>
                <w:tab w:val="left" w:pos="360"/>
                <w:tab w:val="left" w:pos="993"/>
                <w:tab w:val="center" w:pos="1309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</w:t>
            </w:r>
            <w:r w:rsidR="0029721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97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7213">
              <w:rPr>
                <w:rFonts w:ascii="Times New Roman" w:hAnsi="Times New Roman" w:cs="Times New Roman"/>
                <w:sz w:val="24"/>
                <w:szCs w:val="24"/>
              </w:rPr>
              <w:t>торинг</w:t>
            </w:r>
          </w:p>
        </w:tc>
        <w:tc>
          <w:tcPr>
            <w:tcW w:w="1843" w:type="dxa"/>
          </w:tcPr>
          <w:p w:rsidR="003105D1" w:rsidRPr="00572E09" w:rsidRDefault="007D25D6" w:rsidP="007D25D6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3105D1" w:rsidRPr="00572E09" w:rsidRDefault="007D25D6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(изученного материала за год)</w:t>
            </w:r>
          </w:p>
        </w:tc>
        <w:tc>
          <w:tcPr>
            <w:tcW w:w="1134" w:type="dxa"/>
          </w:tcPr>
          <w:p w:rsidR="003105D1" w:rsidRDefault="007936CE" w:rsidP="00457776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05D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105D1" w:rsidRPr="00572E09" w:rsidRDefault="003105D1" w:rsidP="00572E09">
            <w:pPr>
              <w:tabs>
                <w:tab w:val="left" w:pos="993"/>
                <w:tab w:val="left" w:pos="1843"/>
                <w:tab w:val="left" w:pos="1985"/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E09" w:rsidRPr="00572E09" w:rsidRDefault="00572E09" w:rsidP="00572E09">
      <w:pPr>
        <w:tabs>
          <w:tab w:val="left" w:pos="993"/>
          <w:tab w:val="left" w:pos="1843"/>
          <w:tab w:val="left" w:pos="1985"/>
          <w:tab w:val="left" w:pos="2552"/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572E09" w:rsidRPr="00572E09" w:rsidRDefault="00572E09" w:rsidP="00572E09">
      <w:pPr>
        <w:tabs>
          <w:tab w:val="left" w:pos="1843"/>
          <w:tab w:val="left" w:pos="1985"/>
          <w:tab w:val="left" w:pos="2552"/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4E79CE" w:rsidRPr="00572E09" w:rsidRDefault="004E79CE" w:rsidP="00572E09">
      <w:pPr>
        <w:tabs>
          <w:tab w:val="left" w:pos="1843"/>
          <w:tab w:val="left" w:pos="1985"/>
          <w:tab w:val="left" w:pos="2552"/>
          <w:tab w:val="left" w:pos="2977"/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E79CE" w:rsidRPr="00572E09" w:rsidSect="00572E09">
      <w:pgSz w:w="16838" w:h="11906" w:orient="landscape"/>
      <w:pgMar w:top="1134" w:right="567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01" w:rsidRDefault="00A50801" w:rsidP="00D94AE8">
      <w:pPr>
        <w:spacing w:after="0" w:line="240" w:lineRule="auto"/>
      </w:pPr>
      <w:r>
        <w:separator/>
      </w:r>
    </w:p>
  </w:endnote>
  <w:endnote w:type="continuationSeparator" w:id="1">
    <w:p w:rsidR="00A50801" w:rsidRDefault="00A50801" w:rsidP="00D9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01" w:rsidRDefault="00A50801" w:rsidP="00D94AE8">
      <w:pPr>
        <w:spacing w:after="0" w:line="240" w:lineRule="auto"/>
      </w:pPr>
      <w:r>
        <w:separator/>
      </w:r>
    </w:p>
  </w:footnote>
  <w:footnote w:type="continuationSeparator" w:id="1">
    <w:p w:rsidR="00A50801" w:rsidRDefault="00A50801" w:rsidP="00D9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771"/>
    <w:multiLevelType w:val="multilevel"/>
    <w:tmpl w:val="6AEC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94A4D"/>
    <w:multiLevelType w:val="multilevel"/>
    <w:tmpl w:val="728E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D1B86"/>
    <w:multiLevelType w:val="multilevel"/>
    <w:tmpl w:val="423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52D53"/>
    <w:multiLevelType w:val="hybridMultilevel"/>
    <w:tmpl w:val="1108B2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016D76"/>
    <w:multiLevelType w:val="hybridMultilevel"/>
    <w:tmpl w:val="1DFCA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CC507C"/>
    <w:multiLevelType w:val="multilevel"/>
    <w:tmpl w:val="C4E2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12FE8"/>
    <w:multiLevelType w:val="multilevel"/>
    <w:tmpl w:val="361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83F8E"/>
    <w:multiLevelType w:val="multilevel"/>
    <w:tmpl w:val="F434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C76F2"/>
    <w:multiLevelType w:val="multilevel"/>
    <w:tmpl w:val="0714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C7891"/>
    <w:multiLevelType w:val="multilevel"/>
    <w:tmpl w:val="53CA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D3B95"/>
    <w:multiLevelType w:val="hybridMultilevel"/>
    <w:tmpl w:val="667638CE"/>
    <w:lvl w:ilvl="0" w:tplc="DA600FFA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63733A"/>
    <w:multiLevelType w:val="hybridMultilevel"/>
    <w:tmpl w:val="8A881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CA0F45"/>
    <w:multiLevelType w:val="multilevel"/>
    <w:tmpl w:val="FBC2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31B01"/>
    <w:multiLevelType w:val="multilevel"/>
    <w:tmpl w:val="628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674C2"/>
    <w:multiLevelType w:val="multilevel"/>
    <w:tmpl w:val="2AD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071FC5"/>
    <w:multiLevelType w:val="multilevel"/>
    <w:tmpl w:val="EA68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D5D32"/>
    <w:multiLevelType w:val="multilevel"/>
    <w:tmpl w:val="077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E36F1"/>
    <w:multiLevelType w:val="hybridMultilevel"/>
    <w:tmpl w:val="FAA05074"/>
    <w:lvl w:ilvl="0" w:tplc="ECDEAD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C7FA3"/>
    <w:multiLevelType w:val="hybridMultilevel"/>
    <w:tmpl w:val="C20E0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FF0879"/>
    <w:multiLevelType w:val="multilevel"/>
    <w:tmpl w:val="522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C4B4F"/>
    <w:multiLevelType w:val="hybridMultilevel"/>
    <w:tmpl w:val="BF7C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75652"/>
    <w:multiLevelType w:val="multilevel"/>
    <w:tmpl w:val="BE46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672D9D"/>
    <w:multiLevelType w:val="multilevel"/>
    <w:tmpl w:val="2ABC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50C75"/>
    <w:multiLevelType w:val="multilevel"/>
    <w:tmpl w:val="11A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B965A8"/>
    <w:multiLevelType w:val="multilevel"/>
    <w:tmpl w:val="464C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7"/>
  </w:num>
  <w:num w:numId="5">
    <w:abstractNumId w:val="2"/>
  </w:num>
  <w:num w:numId="6">
    <w:abstractNumId w:val="8"/>
  </w:num>
  <w:num w:numId="7">
    <w:abstractNumId w:val="19"/>
  </w:num>
  <w:num w:numId="8">
    <w:abstractNumId w:val="16"/>
  </w:num>
  <w:num w:numId="9">
    <w:abstractNumId w:val="5"/>
  </w:num>
  <w:num w:numId="10">
    <w:abstractNumId w:val="6"/>
  </w:num>
  <w:num w:numId="11">
    <w:abstractNumId w:val="9"/>
  </w:num>
  <w:num w:numId="12">
    <w:abstractNumId w:val="24"/>
  </w:num>
  <w:num w:numId="13">
    <w:abstractNumId w:val="12"/>
  </w:num>
  <w:num w:numId="14">
    <w:abstractNumId w:val="0"/>
  </w:num>
  <w:num w:numId="15">
    <w:abstractNumId w:val="22"/>
  </w:num>
  <w:num w:numId="16">
    <w:abstractNumId w:val="23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20"/>
  </w:num>
  <w:num w:numId="22">
    <w:abstractNumId w:val="11"/>
  </w:num>
  <w:num w:numId="23">
    <w:abstractNumId w:val="3"/>
  </w:num>
  <w:num w:numId="24">
    <w:abstractNumId w:val="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6FD"/>
    <w:rsid w:val="00010D0D"/>
    <w:rsid w:val="00017ADC"/>
    <w:rsid w:val="00064D11"/>
    <w:rsid w:val="000868FB"/>
    <w:rsid w:val="000A74D2"/>
    <w:rsid w:val="000B2DBD"/>
    <w:rsid w:val="000C77C6"/>
    <w:rsid w:val="000E5B74"/>
    <w:rsid w:val="0017389B"/>
    <w:rsid w:val="00183EB5"/>
    <w:rsid w:val="001A0B35"/>
    <w:rsid w:val="001F105E"/>
    <w:rsid w:val="0020219A"/>
    <w:rsid w:val="00216148"/>
    <w:rsid w:val="00221CCA"/>
    <w:rsid w:val="00262B3C"/>
    <w:rsid w:val="00297213"/>
    <w:rsid w:val="002A2DC1"/>
    <w:rsid w:val="002C3EAA"/>
    <w:rsid w:val="002D499E"/>
    <w:rsid w:val="002E1ADF"/>
    <w:rsid w:val="003031D2"/>
    <w:rsid w:val="003105D1"/>
    <w:rsid w:val="0034060A"/>
    <w:rsid w:val="003521AB"/>
    <w:rsid w:val="00363D79"/>
    <w:rsid w:val="0037137C"/>
    <w:rsid w:val="00392A3D"/>
    <w:rsid w:val="00392C4E"/>
    <w:rsid w:val="00393A87"/>
    <w:rsid w:val="003A0DC5"/>
    <w:rsid w:val="003B30B2"/>
    <w:rsid w:val="003E2F34"/>
    <w:rsid w:val="00457776"/>
    <w:rsid w:val="00472608"/>
    <w:rsid w:val="004D593E"/>
    <w:rsid w:val="004E79CE"/>
    <w:rsid w:val="004F281F"/>
    <w:rsid w:val="00516271"/>
    <w:rsid w:val="00546757"/>
    <w:rsid w:val="00570841"/>
    <w:rsid w:val="00572E09"/>
    <w:rsid w:val="00592D92"/>
    <w:rsid w:val="005B3939"/>
    <w:rsid w:val="005B67B7"/>
    <w:rsid w:val="005D3C6F"/>
    <w:rsid w:val="00615889"/>
    <w:rsid w:val="0068347D"/>
    <w:rsid w:val="006A289D"/>
    <w:rsid w:val="006F019C"/>
    <w:rsid w:val="007061CC"/>
    <w:rsid w:val="007445E2"/>
    <w:rsid w:val="007936CE"/>
    <w:rsid w:val="007D25D6"/>
    <w:rsid w:val="007D2683"/>
    <w:rsid w:val="007D3B2E"/>
    <w:rsid w:val="00805B16"/>
    <w:rsid w:val="00811B3C"/>
    <w:rsid w:val="008261D7"/>
    <w:rsid w:val="0085042E"/>
    <w:rsid w:val="00865439"/>
    <w:rsid w:val="00891082"/>
    <w:rsid w:val="008937A7"/>
    <w:rsid w:val="00936569"/>
    <w:rsid w:val="00946387"/>
    <w:rsid w:val="0095564F"/>
    <w:rsid w:val="009A2949"/>
    <w:rsid w:val="009A4E32"/>
    <w:rsid w:val="009D47C2"/>
    <w:rsid w:val="00A50801"/>
    <w:rsid w:val="00A57E92"/>
    <w:rsid w:val="00A75FC1"/>
    <w:rsid w:val="00A81EA1"/>
    <w:rsid w:val="00A93F43"/>
    <w:rsid w:val="00AF1384"/>
    <w:rsid w:val="00B177DF"/>
    <w:rsid w:val="00B25F41"/>
    <w:rsid w:val="00B55902"/>
    <w:rsid w:val="00B61DC6"/>
    <w:rsid w:val="00B63AF5"/>
    <w:rsid w:val="00B73AC1"/>
    <w:rsid w:val="00B91675"/>
    <w:rsid w:val="00BC376A"/>
    <w:rsid w:val="00C17C9D"/>
    <w:rsid w:val="00C22F67"/>
    <w:rsid w:val="00C5415D"/>
    <w:rsid w:val="00C616B2"/>
    <w:rsid w:val="00CA342E"/>
    <w:rsid w:val="00CC2A93"/>
    <w:rsid w:val="00CD430B"/>
    <w:rsid w:val="00CF2D74"/>
    <w:rsid w:val="00D016FD"/>
    <w:rsid w:val="00D06D8B"/>
    <w:rsid w:val="00D07CB5"/>
    <w:rsid w:val="00D30A1C"/>
    <w:rsid w:val="00D3172B"/>
    <w:rsid w:val="00D31DA1"/>
    <w:rsid w:val="00D76005"/>
    <w:rsid w:val="00D94AE8"/>
    <w:rsid w:val="00DC231A"/>
    <w:rsid w:val="00DC5AEA"/>
    <w:rsid w:val="00DE734A"/>
    <w:rsid w:val="00E15F09"/>
    <w:rsid w:val="00E33464"/>
    <w:rsid w:val="00E367F3"/>
    <w:rsid w:val="00E6731D"/>
    <w:rsid w:val="00EA31FD"/>
    <w:rsid w:val="00EC20D0"/>
    <w:rsid w:val="00ED702F"/>
    <w:rsid w:val="00F1751B"/>
    <w:rsid w:val="00F23A34"/>
    <w:rsid w:val="00F25034"/>
    <w:rsid w:val="00F36C9C"/>
    <w:rsid w:val="00F40742"/>
    <w:rsid w:val="00F55A28"/>
    <w:rsid w:val="00F85721"/>
    <w:rsid w:val="00FC1E77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37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7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30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9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AE8"/>
  </w:style>
  <w:style w:type="paragraph" w:styleId="a8">
    <w:name w:val="footer"/>
    <w:basedOn w:val="a"/>
    <w:link w:val="a9"/>
    <w:uiPriority w:val="99"/>
    <w:unhideWhenUsed/>
    <w:rsid w:val="00D9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AE8"/>
  </w:style>
  <w:style w:type="paragraph" w:styleId="aa">
    <w:name w:val="Balloon Text"/>
    <w:basedOn w:val="a"/>
    <w:link w:val="ab"/>
    <w:uiPriority w:val="99"/>
    <w:semiHidden/>
    <w:unhideWhenUsed/>
    <w:rsid w:val="00F5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F520-CD94-40F6-BF32-672DA819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33</cp:revision>
  <dcterms:created xsi:type="dcterms:W3CDTF">2019-09-11T22:05:00Z</dcterms:created>
  <dcterms:modified xsi:type="dcterms:W3CDTF">2022-11-06T08:45:00Z</dcterms:modified>
</cp:coreProperties>
</file>