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A1" w:rsidRDefault="003A0034" w:rsidP="003779A1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t>Рассмотрение жалоб, вопросов,</w:t>
      </w:r>
    </w:p>
    <w:p w:rsidR="00D560CF" w:rsidRDefault="003A0034" w:rsidP="003779A1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предложений</w:t>
      </w:r>
      <w:r w:rsidR="003779A1">
        <w:rPr>
          <w:rFonts w:ascii="Times New Roman" w:hAnsi="Times New Roman" w:cs="Times New Roman"/>
          <w:b/>
          <w:sz w:val="36"/>
        </w:rPr>
        <w:t xml:space="preserve"> граждан</w:t>
      </w:r>
    </w:p>
    <w:p w:rsidR="00811885" w:rsidRPr="00811885" w:rsidRDefault="00811885" w:rsidP="00811885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811885">
        <w:rPr>
          <w:rFonts w:ascii="Times New Roman" w:hAnsi="Times New Roman" w:cs="Times New Roman"/>
          <w:b/>
          <w:i/>
          <w:sz w:val="36"/>
        </w:rPr>
        <w:t>Информационная справка</w:t>
      </w:r>
    </w:p>
    <w:p w:rsidR="00811885" w:rsidRDefault="0011607C" w:rsidP="00767C22">
      <w:pPr>
        <w:tabs>
          <w:tab w:val="left" w:pos="3592"/>
        </w:tabs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  <w:r w:rsidR="003A0034">
        <w:rPr>
          <w:rFonts w:ascii="Times New Roman" w:hAnsi="Times New Roman" w:cs="Times New Roman"/>
          <w:b/>
          <w:sz w:val="36"/>
        </w:rPr>
        <w:t xml:space="preserve"> </w:t>
      </w:r>
      <w:r w:rsidR="0075640F">
        <w:rPr>
          <w:rFonts w:ascii="Times New Roman" w:hAnsi="Times New Roman" w:cs="Times New Roman"/>
          <w:b/>
          <w:sz w:val="36"/>
        </w:rPr>
        <w:t xml:space="preserve">                                </w:t>
      </w:r>
      <w:r w:rsidR="00811885">
        <w:rPr>
          <w:rFonts w:ascii="Times New Roman" w:hAnsi="Times New Roman" w:cs="Times New Roman"/>
          <w:b/>
          <w:sz w:val="36"/>
        </w:rPr>
        <w:t xml:space="preserve">          </w:t>
      </w:r>
      <w:r w:rsidR="0075640F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2017год</w:t>
      </w:r>
    </w:p>
    <w:p w:rsidR="00CD6CCB" w:rsidRDefault="00811885" w:rsidP="0018399C">
      <w:pPr>
        <w:tabs>
          <w:tab w:val="left" w:pos="2880"/>
        </w:tabs>
        <w:ind w:firstLine="425"/>
        <w:jc w:val="both"/>
        <w:rPr>
          <w:rFonts w:ascii="Times New Roman" w:hAnsi="Times New Roman" w:cs="Times New Roman"/>
          <w:sz w:val="28"/>
        </w:rPr>
      </w:pPr>
      <w:r w:rsidRPr="00702412">
        <w:rPr>
          <w:rFonts w:ascii="Times New Roman" w:hAnsi="Times New Roman" w:cs="Times New Roman"/>
          <w:sz w:val="28"/>
        </w:rPr>
        <w:t>За 2017год в ОГКОУ Шуйский детский дом-школу поступил</w:t>
      </w:r>
      <w:r w:rsidR="00767C22">
        <w:rPr>
          <w:rFonts w:ascii="Times New Roman" w:hAnsi="Times New Roman" w:cs="Times New Roman"/>
          <w:sz w:val="28"/>
        </w:rPr>
        <w:t>о</w:t>
      </w:r>
      <w:r w:rsidRPr="00702412">
        <w:rPr>
          <w:rFonts w:ascii="Times New Roman" w:hAnsi="Times New Roman" w:cs="Times New Roman"/>
          <w:sz w:val="28"/>
        </w:rPr>
        <w:t xml:space="preserve"> </w:t>
      </w:r>
      <w:r w:rsidR="00767C22">
        <w:rPr>
          <w:rFonts w:ascii="Times New Roman" w:hAnsi="Times New Roman" w:cs="Times New Roman"/>
          <w:sz w:val="28"/>
        </w:rPr>
        <w:t>2</w:t>
      </w:r>
      <w:r w:rsidR="000830EF">
        <w:rPr>
          <w:rFonts w:ascii="Times New Roman" w:hAnsi="Times New Roman" w:cs="Times New Roman"/>
          <w:sz w:val="28"/>
        </w:rPr>
        <w:t>3</w:t>
      </w:r>
      <w:r w:rsidRPr="00702412">
        <w:rPr>
          <w:rFonts w:ascii="Times New Roman" w:hAnsi="Times New Roman" w:cs="Times New Roman"/>
          <w:sz w:val="28"/>
        </w:rPr>
        <w:t xml:space="preserve"> обращени</w:t>
      </w:r>
      <w:r w:rsidR="00767C22">
        <w:rPr>
          <w:rFonts w:ascii="Times New Roman" w:hAnsi="Times New Roman" w:cs="Times New Roman"/>
          <w:sz w:val="28"/>
        </w:rPr>
        <w:t>е</w:t>
      </w:r>
      <w:r w:rsidRPr="00702412">
        <w:rPr>
          <w:rFonts w:ascii="Times New Roman" w:hAnsi="Times New Roman" w:cs="Times New Roman"/>
          <w:sz w:val="28"/>
        </w:rPr>
        <w:t xml:space="preserve"> от </w:t>
      </w:r>
      <w:r w:rsidR="000830EF">
        <w:rPr>
          <w:rFonts w:ascii="Times New Roman" w:hAnsi="Times New Roman" w:cs="Times New Roman"/>
          <w:sz w:val="28"/>
        </w:rPr>
        <w:t>2</w:t>
      </w:r>
      <w:r w:rsidR="00436D7D">
        <w:rPr>
          <w:rFonts w:ascii="Times New Roman" w:hAnsi="Times New Roman" w:cs="Times New Roman"/>
          <w:sz w:val="28"/>
        </w:rPr>
        <w:t>1</w:t>
      </w:r>
      <w:r w:rsidR="00767C22">
        <w:rPr>
          <w:rFonts w:ascii="Times New Roman" w:hAnsi="Times New Roman" w:cs="Times New Roman"/>
          <w:sz w:val="28"/>
        </w:rPr>
        <w:t xml:space="preserve"> </w:t>
      </w:r>
      <w:r w:rsidRPr="00702412">
        <w:rPr>
          <w:rFonts w:ascii="Times New Roman" w:hAnsi="Times New Roman" w:cs="Times New Roman"/>
          <w:sz w:val="28"/>
        </w:rPr>
        <w:t>граждан</w:t>
      </w:r>
      <w:r w:rsidR="00436D7D">
        <w:rPr>
          <w:rFonts w:ascii="Times New Roman" w:hAnsi="Times New Roman" w:cs="Times New Roman"/>
          <w:sz w:val="28"/>
        </w:rPr>
        <w:t>ина</w:t>
      </w:r>
      <w:r w:rsidR="00767C22">
        <w:rPr>
          <w:rFonts w:ascii="Times New Roman" w:hAnsi="Times New Roman" w:cs="Times New Roman"/>
          <w:sz w:val="28"/>
        </w:rPr>
        <w:t xml:space="preserve">: по телефону – </w:t>
      </w:r>
      <w:r w:rsidR="000830EF">
        <w:rPr>
          <w:rFonts w:ascii="Times New Roman" w:hAnsi="Times New Roman" w:cs="Times New Roman"/>
          <w:sz w:val="28"/>
        </w:rPr>
        <w:t>10</w:t>
      </w:r>
      <w:r w:rsidR="00767C22">
        <w:rPr>
          <w:rFonts w:ascii="Times New Roman" w:hAnsi="Times New Roman" w:cs="Times New Roman"/>
          <w:sz w:val="28"/>
        </w:rPr>
        <w:t xml:space="preserve">, по электронной почте – </w:t>
      </w:r>
      <w:r w:rsidR="000830EF">
        <w:rPr>
          <w:rFonts w:ascii="Times New Roman" w:hAnsi="Times New Roman" w:cs="Times New Roman"/>
          <w:sz w:val="28"/>
        </w:rPr>
        <w:t>9</w:t>
      </w:r>
      <w:r w:rsidR="00767C22">
        <w:rPr>
          <w:rFonts w:ascii="Times New Roman" w:hAnsi="Times New Roman" w:cs="Times New Roman"/>
          <w:sz w:val="28"/>
        </w:rPr>
        <w:t>, с помощью электронных сервисов - 4</w:t>
      </w:r>
      <w:r w:rsidRPr="00702412">
        <w:rPr>
          <w:rFonts w:ascii="Times New Roman" w:hAnsi="Times New Roman" w:cs="Times New Roman"/>
          <w:sz w:val="28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CD6CCB" w:rsidTr="00CD6CCB">
        <w:tc>
          <w:tcPr>
            <w:tcW w:w="3237" w:type="dxa"/>
          </w:tcPr>
          <w:p w:rsidR="00CD6CCB" w:rsidRPr="00CD6CCB" w:rsidRDefault="00CD6CCB" w:rsidP="00CD6CC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CD6CCB">
              <w:rPr>
                <w:rFonts w:ascii="Times New Roman" w:hAnsi="Times New Roman" w:cs="Times New Roman"/>
                <w:sz w:val="28"/>
              </w:rPr>
              <w:t>Жалобы</w:t>
            </w:r>
          </w:p>
        </w:tc>
        <w:tc>
          <w:tcPr>
            <w:tcW w:w="3237" w:type="dxa"/>
          </w:tcPr>
          <w:p w:rsidR="00CD6CCB" w:rsidRPr="00CD6CCB" w:rsidRDefault="00CD6CCB" w:rsidP="00CD6CC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CD6CCB">
              <w:rPr>
                <w:rFonts w:ascii="Times New Roman" w:hAnsi="Times New Roman" w:cs="Times New Roman"/>
                <w:sz w:val="28"/>
              </w:rPr>
              <w:t>Вопросы</w:t>
            </w:r>
          </w:p>
        </w:tc>
        <w:tc>
          <w:tcPr>
            <w:tcW w:w="3238" w:type="dxa"/>
          </w:tcPr>
          <w:p w:rsidR="00CD6CCB" w:rsidRPr="00CD6CCB" w:rsidRDefault="00CD6CCB" w:rsidP="00CD6CC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CD6CCB">
              <w:rPr>
                <w:rFonts w:ascii="Times New Roman" w:hAnsi="Times New Roman" w:cs="Times New Roman"/>
                <w:sz w:val="28"/>
              </w:rPr>
              <w:t>Предложения</w:t>
            </w:r>
          </w:p>
        </w:tc>
      </w:tr>
      <w:tr w:rsidR="00CD6CCB" w:rsidTr="00CD6CCB">
        <w:tc>
          <w:tcPr>
            <w:tcW w:w="3237" w:type="dxa"/>
          </w:tcPr>
          <w:p w:rsidR="00CD6CCB" w:rsidRPr="00CD6CCB" w:rsidRDefault="00CD6CCB" w:rsidP="00CD6CC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CD6CC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237" w:type="dxa"/>
          </w:tcPr>
          <w:p w:rsidR="00CD6CCB" w:rsidRPr="00CD6CCB" w:rsidRDefault="00CD6CCB" w:rsidP="00CD6CC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3238" w:type="dxa"/>
          </w:tcPr>
          <w:p w:rsidR="00CD6CCB" w:rsidRPr="00CD6CCB" w:rsidRDefault="00CD6CCB" w:rsidP="00CD6CCB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11607C" w:rsidRPr="00702412" w:rsidRDefault="0075640F" w:rsidP="0018399C">
      <w:pPr>
        <w:tabs>
          <w:tab w:val="left" w:pos="2880"/>
        </w:tabs>
        <w:ind w:firstLine="425"/>
        <w:jc w:val="both"/>
        <w:rPr>
          <w:rFonts w:ascii="Times New Roman" w:hAnsi="Times New Roman" w:cs="Times New Roman"/>
          <w:sz w:val="36"/>
        </w:rPr>
      </w:pPr>
      <w:r w:rsidRPr="00702412">
        <w:rPr>
          <w:rFonts w:ascii="Times New Roman" w:hAnsi="Times New Roman" w:cs="Times New Roman"/>
          <w:sz w:val="36"/>
        </w:rPr>
        <w:tab/>
      </w:r>
    </w:p>
    <w:p w:rsidR="000830EF" w:rsidRDefault="0075640F" w:rsidP="0081188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  <w:r w:rsidR="00811885">
        <w:rPr>
          <w:rFonts w:ascii="Times New Roman" w:hAnsi="Times New Roman" w:cs="Times New Roman"/>
          <w:b/>
          <w:bCs/>
          <w:sz w:val="23"/>
          <w:szCs w:val="23"/>
        </w:rPr>
        <w:t>Рисунок 1. Распределение категорий граждан, обратившихся в 2017 году, %</w:t>
      </w:r>
    </w:p>
    <w:p w:rsidR="000830EF" w:rsidRDefault="000830EF" w:rsidP="0081188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3"/>
          <w:szCs w:val="23"/>
        </w:rPr>
      </w:pPr>
    </w:p>
    <w:p w:rsidR="00B31556" w:rsidRDefault="000830EF" w:rsidP="0081188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>
            <wp:extent cx="5936859" cy="3426487"/>
            <wp:effectExtent l="19050" t="0" r="25791" b="2513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6CCB" w:rsidRDefault="00CD6CCB" w:rsidP="0081188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3"/>
          <w:szCs w:val="23"/>
        </w:rPr>
      </w:pPr>
    </w:p>
    <w:p w:rsidR="00CD6CCB" w:rsidRDefault="00CD6CCB" w:rsidP="0081188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3"/>
          <w:szCs w:val="23"/>
        </w:rPr>
      </w:pPr>
    </w:p>
    <w:p w:rsidR="00CD6CCB" w:rsidRDefault="00CD6CCB" w:rsidP="0081188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3"/>
          <w:szCs w:val="23"/>
        </w:rPr>
      </w:pPr>
    </w:p>
    <w:p w:rsidR="00702412" w:rsidRPr="00EF272A" w:rsidRDefault="00CD6CCB" w:rsidP="00EF272A">
      <w:pPr>
        <w:pStyle w:val="a4"/>
        <w:spacing w:after="0" w:line="240" w:lineRule="auto"/>
        <w:ind w:left="-709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</w:t>
      </w:r>
    </w:p>
    <w:p w:rsidR="00702412" w:rsidRPr="00702412" w:rsidRDefault="00702412" w:rsidP="00F35A5B">
      <w:pPr>
        <w:tabs>
          <w:tab w:val="left" w:pos="2880"/>
        </w:tabs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</w:t>
      </w:r>
      <w:r w:rsidRPr="00702412">
        <w:rPr>
          <w:rFonts w:ascii="Times New Roman" w:hAnsi="Times New Roman" w:cs="Times New Roman"/>
          <w:sz w:val="28"/>
        </w:rPr>
        <w:t xml:space="preserve">Большую часть из обратившихся граждан составили родственники воспитанников детского дома – </w:t>
      </w:r>
      <w:r w:rsidR="001E1B9A">
        <w:rPr>
          <w:rFonts w:ascii="Times New Roman" w:hAnsi="Times New Roman" w:cs="Times New Roman"/>
          <w:sz w:val="28"/>
        </w:rPr>
        <w:t>43</w:t>
      </w:r>
      <w:r w:rsidRPr="00702412">
        <w:rPr>
          <w:rFonts w:ascii="Times New Roman" w:hAnsi="Times New Roman" w:cs="Times New Roman"/>
          <w:sz w:val="28"/>
        </w:rPr>
        <w:t xml:space="preserve">%, значительное количество </w:t>
      </w:r>
      <w:r>
        <w:rPr>
          <w:rFonts w:ascii="Times New Roman" w:hAnsi="Times New Roman" w:cs="Times New Roman"/>
          <w:sz w:val="28"/>
        </w:rPr>
        <w:t xml:space="preserve">обратившихся </w:t>
      </w:r>
      <w:r w:rsidRPr="00702412">
        <w:rPr>
          <w:rFonts w:ascii="Times New Roman" w:hAnsi="Times New Roman" w:cs="Times New Roman"/>
          <w:sz w:val="28"/>
        </w:rPr>
        <w:t xml:space="preserve">представлено </w:t>
      </w:r>
      <w:r>
        <w:rPr>
          <w:rFonts w:ascii="Times New Roman" w:hAnsi="Times New Roman" w:cs="Times New Roman"/>
          <w:sz w:val="28"/>
        </w:rPr>
        <w:t xml:space="preserve">в </w:t>
      </w:r>
      <w:r w:rsidRPr="00702412">
        <w:rPr>
          <w:rFonts w:ascii="Times New Roman" w:hAnsi="Times New Roman" w:cs="Times New Roman"/>
          <w:sz w:val="28"/>
        </w:rPr>
        <w:t>категори</w:t>
      </w:r>
      <w:r>
        <w:rPr>
          <w:rFonts w:ascii="Times New Roman" w:hAnsi="Times New Roman" w:cs="Times New Roman"/>
          <w:sz w:val="28"/>
        </w:rPr>
        <w:t>и</w:t>
      </w:r>
      <w:r w:rsidRPr="00702412">
        <w:rPr>
          <w:rFonts w:ascii="Times New Roman" w:hAnsi="Times New Roman" w:cs="Times New Roman"/>
          <w:sz w:val="28"/>
        </w:rPr>
        <w:t xml:space="preserve"> выпускников детского дома – 2</w:t>
      </w:r>
      <w:r w:rsidR="001E1B9A">
        <w:rPr>
          <w:rFonts w:ascii="Times New Roman" w:hAnsi="Times New Roman" w:cs="Times New Roman"/>
          <w:sz w:val="28"/>
        </w:rPr>
        <w:t>4</w:t>
      </w:r>
      <w:r w:rsidRPr="00702412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 xml:space="preserve">. Замещающие родители, в том числе взявшие на воспитание ребенка из детского дома – </w:t>
      </w:r>
      <w:r w:rsidR="00436D7D">
        <w:rPr>
          <w:rFonts w:ascii="Times New Roman" w:hAnsi="Times New Roman" w:cs="Times New Roman"/>
          <w:sz w:val="28"/>
        </w:rPr>
        <w:t>1</w:t>
      </w:r>
      <w:r w:rsidR="001E1B9A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%, кандидаты в приемные родители – 1</w:t>
      </w:r>
      <w:r w:rsidR="001E1B9A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%. </w:t>
      </w:r>
    </w:p>
    <w:p w:rsidR="001E1B9A" w:rsidRDefault="001E1B9A" w:rsidP="001E1B9A">
      <w:pPr>
        <w:tabs>
          <w:tab w:val="left" w:pos="28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</w:t>
      </w:r>
      <w:r w:rsidRPr="00767C22">
        <w:rPr>
          <w:rFonts w:ascii="Times New Roman" w:hAnsi="Times New Roman" w:cs="Times New Roman"/>
          <w:sz w:val="28"/>
        </w:rPr>
        <w:t xml:space="preserve">Большую часть составили вопросы </w:t>
      </w:r>
      <w:r>
        <w:rPr>
          <w:rFonts w:ascii="Times New Roman" w:hAnsi="Times New Roman" w:cs="Times New Roman"/>
          <w:sz w:val="28"/>
        </w:rPr>
        <w:t>об организации режима дня и отдыха воспитанников детского дома - 2</w:t>
      </w:r>
      <w:r w:rsidR="00CD6CCB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%, в том числе правилах временной передачи детей в семьи родственников - 1</w:t>
      </w:r>
      <w:r w:rsidR="00CD6CCB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%. </w:t>
      </w:r>
    </w:p>
    <w:p w:rsidR="001E1B9A" w:rsidRDefault="001E1B9A" w:rsidP="001E1B9A">
      <w:pPr>
        <w:tabs>
          <w:tab w:val="left" w:pos="570"/>
          <w:tab w:val="left" w:pos="28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Значительную долю обращений составили вопросы о защите и соблюдении прав и законных интересов детей-сирот, в том числе, о порядке обеспечения  жильем - 1</w:t>
      </w:r>
      <w:r w:rsidR="00CD6CCB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%. По вопросу разъяснений правил проживания в гостинице для выпускников детского дома зарегистрировано </w:t>
      </w:r>
      <w:r w:rsidR="00CD6CCB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% обращений, по вопросу восстановления утраченных документов – </w:t>
      </w:r>
      <w:r w:rsidR="00CD6CCB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%.</w:t>
      </w:r>
    </w:p>
    <w:p w:rsidR="001E1B9A" w:rsidRDefault="001E1B9A" w:rsidP="001E1B9A">
      <w:pPr>
        <w:tabs>
          <w:tab w:val="left" w:pos="570"/>
          <w:tab w:val="left" w:pos="28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1</w:t>
      </w:r>
      <w:r w:rsidR="00CD6CCB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% вопросов поступило от граждан, желающих пройти обучение в Школе приемных родителей Центра подготовки приемных родителей и сопровождения замещающих семей,  1</w:t>
      </w:r>
      <w:r w:rsidR="00CD6CCB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% предложений  поступило от приемных родителей по вопросам психолого-педагогического сопровождения   замещающих семей.</w:t>
      </w:r>
    </w:p>
    <w:p w:rsidR="001E1B9A" w:rsidRPr="00767C22" w:rsidRDefault="001E1B9A" w:rsidP="001E1B9A">
      <w:pPr>
        <w:tabs>
          <w:tab w:val="left" w:pos="570"/>
          <w:tab w:val="left" w:pos="28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Поступили просьбы в получении информации о местонахождении ребенка, оставшегося без попечения родителей</w:t>
      </w:r>
      <w:r w:rsidR="00CD6CCB">
        <w:rPr>
          <w:rFonts w:ascii="Times New Roman" w:hAnsi="Times New Roman" w:cs="Times New Roman"/>
          <w:sz w:val="28"/>
        </w:rPr>
        <w:t xml:space="preserve"> – 9%.</w:t>
      </w:r>
    </w:p>
    <w:p w:rsidR="00EF272A" w:rsidRDefault="00EF272A" w:rsidP="00EF272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Рисунок 2. Тематика вопросов в обращениях граждан в 2017 году, %</w:t>
      </w:r>
    </w:p>
    <w:p w:rsidR="00C23E32" w:rsidRPr="00EF272A" w:rsidRDefault="00C23E32" w:rsidP="00EF272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3"/>
          <w:szCs w:val="23"/>
        </w:rPr>
      </w:pPr>
    </w:p>
    <w:p w:rsidR="00702412" w:rsidRDefault="00EF272A" w:rsidP="0075640F">
      <w:pPr>
        <w:tabs>
          <w:tab w:val="left" w:pos="2880"/>
        </w:tabs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</w:rPr>
        <w:drawing>
          <wp:inline distT="0" distB="0" distL="0" distR="0">
            <wp:extent cx="6359001" cy="2823587"/>
            <wp:effectExtent l="19050" t="0" r="22749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36D7D" w:rsidRPr="00767C22" w:rsidRDefault="00767C22" w:rsidP="00CD6CCB">
      <w:pPr>
        <w:tabs>
          <w:tab w:val="left" w:pos="28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</w:rPr>
        <w:t xml:space="preserve">      </w:t>
      </w:r>
    </w:p>
    <w:p w:rsidR="0075640F" w:rsidRDefault="0018399C" w:rsidP="0075640F">
      <w:pPr>
        <w:tabs>
          <w:tab w:val="left" w:pos="2880"/>
        </w:tabs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</w:t>
      </w:r>
      <w:r w:rsidR="00CD6CCB">
        <w:rPr>
          <w:rFonts w:ascii="Times New Roman" w:hAnsi="Times New Roman" w:cs="Times New Roman"/>
          <w:b/>
          <w:sz w:val="36"/>
        </w:rPr>
        <w:t xml:space="preserve">        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="0075640F" w:rsidRPr="0018399C">
        <w:rPr>
          <w:rFonts w:ascii="Times New Roman" w:hAnsi="Times New Roman" w:cs="Times New Roman"/>
          <w:b/>
          <w:sz w:val="32"/>
        </w:rPr>
        <w:t>Итоги рассмотрения</w:t>
      </w:r>
      <w:r w:rsidR="00CD6CCB">
        <w:rPr>
          <w:rFonts w:ascii="Times New Roman" w:hAnsi="Times New Roman" w:cs="Times New Roman"/>
          <w:b/>
          <w:sz w:val="32"/>
        </w:rPr>
        <w:t xml:space="preserve"> вопросов граждан</w:t>
      </w:r>
    </w:p>
    <w:p w:rsidR="0075640F" w:rsidRPr="0018399C" w:rsidRDefault="00385B86" w:rsidP="0018399C">
      <w:pPr>
        <w:pStyle w:val="a4"/>
        <w:numPr>
          <w:ilvl w:val="0"/>
          <w:numId w:val="2"/>
        </w:numPr>
        <w:tabs>
          <w:tab w:val="left" w:pos="2880"/>
        </w:tabs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Родственникам воспитанников детского дома предоставлена информация об организации отдыха воспитанников, разъяснены правила</w:t>
      </w:r>
      <w:r w:rsidR="0075640F" w:rsidRPr="0018399C">
        <w:rPr>
          <w:rFonts w:ascii="Times New Roman" w:hAnsi="Times New Roman" w:cs="Times New Roman"/>
          <w:sz w:val="28"/>
        </w:rPr>
        <w:t xml:space="preserve"> временной передачи воспитанников детского дома в семьи родственников.</w:t>
      </w:r>
    </w:p>
    <w:p w:rsidR="0075640F" w:rsidRPr="0018399C" w:rsidRDefault="00385B86" w:rsidP="0018399C">
      <w:pPr>
        <w:pStyle w:val="a4"/>
        <w:numPr>
          <w:ilvl w:val="0"/>
          <w:numId w:val="2"/>
        </w:numPr>
        <w:tabs>
          <w:tab w:val="left" w:pos="2880"/>
        </w:tabs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Всем обратившимся </w:t>
      </w:r>
      <w:r w:rsidRPr="0018399C">
        <w:rPr>
          <w:rFonts w:ascii="Times New Roman" w:hAnsi="Times New Roman" w:cs="Times New Roman"/>
          <w:sz w:val="28"/>
        </w:rPr>
        <w:t>по вопросу соблюдения прав и законных интересов выпускников, относящихся к категории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</w:rPr>
        <w:t xml:space="preserve"> о</w:t>
      </w:r>
      <w:r w:rsidR="0075640F" w:rsidRPr="0018399C">
        <w:rPr>
          <w:rFonts w:ascii="Times New Roman" w:hAnsi="Times New Roman" w:cs="Times New Roman"/>
          <w:sz w:val="28"/>
        </w:rPr>
        <w:t>казана консультативная помощь.</w:t>
      </w:r>
    </w:p>
    <w:p w:rsidR="00385B86" w:rsidRDefault="00385B86" w:rsidP="0018399C">
      <w:pPr>
        <w:pStyle w:val="a4"/>
        <w:numPr>
          <w:ilvl w:val="0"/>
          <w:numId w:val="2"/>
        </w:numPr>
        <w:tabs>
          <w:tab w:val="left" w:pos="2880"/>
        </w:tabs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</w:t>
      </w:r>
      <w:r w:rsidR="000830EF">
        <w:rPr>
          <w:rFonts w:ascii="Times New Roman" w:hAnsi="Times New Roman" w:cs="Times New Roman"/>
          <w:sz w:val="28"/>
        </w:rPr>
        <w:t>ажданину, нуждающемуся в восстановлении утраченного аттестата, оказана необходимая помощь.</w:t>
      </w:r>
    </w:p>
    <w:p w:rsidR="0075640F" w:rsidRPr="0018399C" w:rsidRDefault="0075640F" w:rsidP="0018399C">
      <w:pPr>
        <w:pStyle w:val="a4"/>
        <w:numPr>
          <w:ilvl w:val="0"/>
          <w:numId w:val="2"/>
        </w:numPr>
        <w:tabs>
          <w:tab w:val="left" w:pos="2880"/>
        </w:tabs>
        <w:ind w:left="284"/>
        <w:jc w:val="both"/>
        <w:rPr>
          <w:rFonts w:ascii="Times New Roman" w:hAnsi="Times New Roman" w:cs="Times New Roman"/>
          <w:sz w:val="28"/>
        </w:rPr>
      </w:pPr>
      <w:r w:rsidRPr="0018399C">
        <w:rPr>
          <w:rFonts w:ascii="Times New Roman" w:hAnsi="Times New Roman" w:cs="Times New Roman"/>
          <w:sz w:val="28"/>
        </w:rPr>
        <w:t>П</w:t>
      </w:r>
      <w:r w:rsidR="000830EF">
        <w:rPr>
          <w:rFonts w:ascii="Times New Roman" w:hAnsi="Times New Roman" w:cs="Times New Roman"/>
          <w:sz w:val="28"/>
        </w:rPr>
        <w:t>отенциальным приемным родителям п</w:t>
      </w:r>
      <w:r w:rsidRPr="0018399C">
        <w:rPr>
          <w:rFonts w:ascii="Times New Roman" w:hAnsi="Times New Roman" w:cs="Times New Roman"/>
          <w:sz w:val="28"/>
        </w:rPr>
        <w:t xml:space="preserve">редоставлена информация о графике работы Школы приемных родителей </w:t>
      </w:r>
      <w:r w:rsidR="000830EF">
        <w:rPr>
          <w:rFonts w:ascii="Times New Roman" w:hAnsi="Times New Roman" w:cs="Times New Roman"/>
          <w:sz w:val="28"/>
        </w:rPr>
        <w:t xml:space="preserve">Центра ППР и СЗС </w:t>
      </w:r>
      <w:r w:rsidRPr="0018399C">
        <w:rPr>
          <w:rFonts w:ascii="Times New Roman" w:hAnsi="Times New Roman" w:cs="Times New Roman"/>
          <w:sz w:val="28"/>
        </w:rPr>
        <w:t>и правилах обучения.</w:t>
      </w:r>
    </w:p>
    <w:p w:rsidR="0075640F" w:rsidRPr="0018399C" w:rsidRDefault="000830EF" w:rsidP="0018399C">
      <w:pPr>
        <w:pStyle w:val="a4"/>
        <w:numPr>
          <w:ilvl w:val="0"/>
          <w:numId w:val="2"/>
        </w:numPr>
        <w:tabs>
          <w:tab w:val="left" w:pos="2880"/>
        </w:tabs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Двум гражданам д</w:t>
      </w:r>
      <w:r w:rsidR="0075640F" w:rsidRPr="0018399C">
        <w:rPr>
          <w:rFonts w:ascii="Times New Roman" w:hAnsi="Times New Roman" w:cs="Times New Roman"/>
          <w:sz w:val="28"/>
        </w:rPr>
        <w:t>ана информационная справка о правилах уточнения местонахождения ребенка, оставшегося без попечения родителей.</w:t>
      </w:r>
    </w:p>
    <w:p w:rsidR="006F5272" w:rsidRDefault="006F5272" w:rsidP="006F5272">
      <w:pPr>
        <w:tabs>
          <w:tab w:val="left" w:pos="2880"/>
        </w:tabs>
        <w:rPr>
          <w:rFonts w:ascii="Times New Roman" w:hAnsi="Times New Roman" w:cs="Times New Roman"/>
          <w:b/>
          <w:sz w:val="28"/>
        </w:rPr>
      </w:pPr>
    </w:p>
    <w:p w:rsidR="006F5272" w:rsidRDefault="006F5272" w:rsidP="006F5272">
      <w:pPr>
        <w:tabs>
          <w:tab w:val="left" w:pos="2880"/>
        </w:tabs>
        <w:rPr>
          <w:rFonts w:ascii="Times New Roman" w:hAnsi="Times New Roman" w:cs="Times New Roman"/>
          <w:b/>
          <w:sz w:val="28"/>
        </w:rPr>
      </w:pPr>
    </w:p>
    <w:p w:rsidR="006F5272" w:rsidRDefault="006F5272" w:rsidP="006F5272">
      <w:pPr>
        <w:tabs>
          <w:tab w:val="left" w:pos="2880"/>
        </w:tabs>
        <w:rPr>
          <w:rFonts w:ascii="Times New Roman" w:hAnsi="Times New Roman" w:cs="Times New Roman"/>
          <w:b/>
          <w:sz w:val="28"/>
        </w:rPr>
      </w:pPr>
    </w:p>
    <w:p w:rsidR="00F51500" w:rsidRDefault="00F51500" w:rsidP="006F5272">
      <w:pPr>
        <w:tabs>
          <w:tab w:val="left" w:pos="2880"/>
        </w:tabs>
        <w:rPr>
          <w:rFonts w:ascii="Times New Roman" w:hAnsi="Times New Roman" w:cs="Times New Roman"/>
          <w:b/>
          <w:sz w:val="28"/>
        </w:rPr>
      </w:pPr>
    </w:p>
    <w:p w:rsidR="003779A1" w:rsidRDefault="003779A1" w:rsidP="006F5272">
      <w:pPr>
        <w:tabs>
          <w:tab w:val="left" w:pos="2880"/>
        </w:tabs>
        <w:rPr>
          <w:rFonts w:ascii="Times New Roman" w:hAnsi="Times New Roman" w:cs="Times New Roman"/>
          <w:b/>
          <w:sz w:val="28"/>
        </w:rPr>
      </w:pPr>
    </w:p>
    <w:p w:rsidR="00CD6CCB" w:rsidRDefault="00CD6CCB" w:rsidP="006F5272">
      <w:pPr>
        <w:tabs>
          <w:tab w:val="left" w:pos="2880"/>
        </w:tabs>
        <w:rPr>
          <w:rFonts w:ascii="Times New Roman" w:hAnsi="Times New Roman" w:cs="Times New Roman"/>
          <w:b/>
          <w:sz w:val="28"/>
        </w:rPr>
      </w:pPr>
    </w:p>
    <w:p w:rsidR="00CD6CCB" w:rsidRDefault="00CD6CCB" w:rsidP="006F5272">
      <w:pPr>
        <w:tabs>
          <w:tab w:val="left" w:pos="2880"/>
        </w:tabs>
        <w:rPr>
          <w:rFonts w:ascii="Times New Roman" w:hAnsi="Times New Roman" w:cs="Times New Roman"/>
          <w:b/>
          <w:sz w:val="28"/>
        </w:rPr>
      </w:pPr>
    </w:p>
    <w:p w:rsidR="00CD6CCB" w:rsidRDefault="00CD6CCB" w:rsidP="006F5272">
      <w:pPr>
        <w:tabs>
          <w:tab w:val="left" w:pos="2880"/>
        </w:tabs>
        <w:rPr>
          <w:rFonts w:ascii="Times New Roman" w:hAnsi="Times New Roman" w:cs="Times New Roman"/>
          <w:b/>
          <w:sz w:val="28"/>
        </w:rPr>
      </w:pPr>
    </w:p>
    <w:p w:rsidR="00CD6CCB" w:rsidRDefault="00CD6CCB" w:rsidP="006F5272">
      <w:pPr>
        <w:tabs>
          <w:tab w:val="left" w:pos="2880"/>
        </w:tabs>
        <w:rPr>
          <w:rFonts w:ascii="Times New Roman" w:hAnsi="Times New Roman" w:cs="Times New Roman"/>
          <w:b/>
          <w:sz w:val="28"/>
        </w:rPr>
      </w:pPr>
    </w:p>
    <w:p w:rsidR="00CD6CCB" w:rsidRDefault="00CD6CCB" w:rsidP="006F5272">
      <w:pPr>
        <w:tabs>
          <w:tab w:val="left" w:pos="2880"/>
        </w:tabs>
        <w:rPr>
          <w:rFonts w:ascii="Times New Roman" w:hAnsi="Times New Roman" w:cs="Times New Roman"/>
          <w:b/>
          <w:sz w:val="28"/>
        </w:rPr>
      </w:pPr>
    </w:p>
    <w:p w:rsidR="00CD6CCB" w:rsidRDefault="00CD6CCB" w:rsidP="006F5272">
      <w:pPr>
        <w:tabs>
          <w:tab w:val="left" w:pos="2880"/>
        </w:tabs>
        <w:rPr>
          <w:rFonts w:ascii="Times New Roman" w:hAnsi="Times New Roman" w:cs="Times New Roman"/>
          <w:b/>
          <w:sz w:val="28"/>
        </w:rPr>
      </w:pPr>
    </w:p>
    <w:p w:rsidR="00CD6CCB" w:rsidRDefault="00CD6CCB" w:rsidP="006F5272">
      <w:pPr>
        <w:tabs>
          <w:tab w:val="left" w:pos="2880"/>
        </w:tabs>
        <w:rPr>
          <w:rFonts w:ascii="Times New Roman" w:hAnsi="Times New Roman" w:cs="Times New Roman"/>
          <w:b/>
          <w:sz w:val="28"/>
        </w:rPr>
      </w:pPr>
    </w:p>
    <w:p w:rsidR="00CD6CCB" w:rsidRDefault="00CD6CCB" w:rsidP="006F5272">
      <w:pPr>
        <w:tabs>
          <w:tab w:val="left" w:pos="2880"/>
        </w:tabs>
        <w:rPr>
          <w:rFonts w:ascii="Times New Roman" w:hAnsi="Times New Roman" w:cs="Times New Roman"/>
          <w:b/>
          <w:sz w:val="28"/>
        </w:rPr>
      </w:pPr>
    </w:p>
    <w:p w:rsidR="00CD6CCB" w:rsidRDefault="00CD6CCB" w:rsidP="006F5272">
      <w:pPr>
        <w:tabs>
          <w:tab w:val="left" w:pos="2880"/>
        </w:tabs>
        <w:rPr>
          <w:rFonts w:ascii="Times New Roman" w:hAnsi="Times New Roman" w:cs="Times New Roman"/>
          <w:b/>
          <w:sz w:val="28"/>
        </w:rPr>
      </w:pPr>
    </w:p>
    <w:p w:rsidR="00CD6CCB" w:rsidRDefault="00CD6CCB" w:rsidP="006F5272">
      <w:pPr>
        <w:tabs>
          <w:tab w:val="left" w:pos="2880"/>
        </w:tabs>
        <w:rPr>
          <w:rFonts w:ascii="Times New Roman" w:hAnsi="Times New Roman" w:cs="Times New Roman"/>
          <w:b/>
          <w:sz w:val="28"/>
        </w:rPr>
      </w:pPr>
    </w:p>
    <w:p w:rsidR="00CD6CCB" w:rsidRDefault="00CD6CCB" w:rsidP="006F5272">
      <w:pPr>
        <w:tabs>
          <w:tab w:val="left" w:pos="2880"/>
        </w:tabs>
        <w:rPr>
          <w:rFonts w:ascii="Times New Roman" w:hAnsi="Times New Roman" w:cs="Times New Roman"/>
          <w:b/>
          <w:sz w:val="28"/>
        </w:rPr>
      </w:pPr>
    </w:p>
    <w:p w:rsidR="00CD6CCB" w:rsidRDefault="00CD6CCB" w:rsidP="006F5272">
      <w:pPr>
        <w:tabs>
          <w:tab w:val="left" w:pos="2880"/>
        </w:tabs>
        <w:rPr>
          <w:rFonts w:ascii="Times New Roman" w:hAnsi="Times New Roman" w:cs="Times New Roman"/>
          <w:b/>
          <w:sz w:val="28"/>
        </w:rPr>
      </w:pPr>
    </w:p>
    <w:p w:rsidR="00CD6CCB" w:rsidRDefault="00CD6CCB" w:rsidP="006F5272">
      <w:pPr>
        <w:tabs>
          <w:tab w:val="left" w:pos="2880"/>
        </w:tabs>
        <w:rPr>
          <w:rFonts w:ascii="Times New Roman" w:hAnsi="Times New Roman" w:cs="Times New Roman"/>
          <w:b/>
          <w:sz w:val="28"/>
        </w:rPr>
      </w:pPr>
    </w:p>
    <w:p w:rsidR="00CD6CCB" w:rsidRDefault="00CD6CCB" w:rsidP="006F5272">
      <w:pPr>
        <w:tabs>
          <w:tab w:val="left" w:pos="2880"/>
        </w:tabs>
        <w:rPr>
          <w:rFonts w:ascii="Times New Roman" w:hAnsi="Times New Roman" w:cs="Times New Roman"/>
          <w:b/>
          <w:sz w:val="28"/>
        </w:rPr>
      </w:pPr>
    </w:p>
    <w:p w:rsidR="00A77F3C" w:rsidRDefault="00A77F3C" w:rsidP="00A77F3C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32"/>
        </w:rPr>
        <w:lastRenderedPageBreak/>
        <w:t xml:space="preserve">        </w:t>
      </w:r>
      <w:r>
        <w:rPr>
          <w:rFonts w:ascii="Times New Roman" w:hAnsi="Times New Roman" w:cs="Times New Roman"/>
          <w:b/>
          <w:sz w:val="36"/>
        </w:rPr>
        <w:t>Рассмотрение жалоб, вопросов,</w:t>
      </w:r>
    </w:p>
    <w:p w:rsidR="00A77F3C" w:rsidRDefault="00A77F3C" w:rsidP="00A77F3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предложений граждан</w:t>
      </w:r>
    </w:p>
    <w:p w:rsidR="00A77F3C" w:rsidRPr="00811885" w:rsidRDefault="00A77F3C" w:rsidP="00A77F3C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811885">
        <w:rPr>
          <w:rFonts w:ascii="Times New Roman" w:hAnsi="Times New Roman" w:cs="Times New Roman"/>
          <w:b/>
          <w:i/>
          <w:sz w:val="36"/>
        </w:rPr>
        <w:t>Информационная справка</w:t>
      </w:r>
    </w:p>
    <w:p w:rsidR="00A77F3C" w:rsidRPr="00A77F3C" w:rsidRDefault="00A77F3C" w:rsidP="00A77F3C">
      <w:pPr>
        <w:tabs>
          <w:tab w:val="left" w:pos="3592"/>
        </w:tabs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                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7"/>
        <w:gridCol w:w="2379"/>
        <w:gridCol w:w="2887"/>
        <w:gridCol w:w="2989"/>
      </w:tblGrid>
      <w:tr w:rsidR="00A77F3C" w:rsidTr="00A77F3C">
        <w:tc>
          <w:tcPr>
            <w:tcW w:w="601" w:type="dxa"/>
          </w:tcPr>
          <w:p w:rsidR="00A77F3C" w:rsidRPr="00CD6CCB" w:rsidRDefault="00A77F3C" w:rsidP="00A77F3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6" w:type="dxa"/>
          </w:tcPr>
          <w:p w:rsidR="00A77F3C" w:rsidRPr="00CD6CCB" w:rsidRDefault="00A77F3C" w:rsidP="00D2068D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CD6CCB">
              <w:rPr>
                <w:rFonts w:ascii="Times New Roman" w:hAnsi="Times New Roman" w:cs="Times New Roman"/>
                <w:sz w:val="28"/>
              </w:rPr>
              <w:t>Жалобы</w:t>
            </w:r>
          </w:p>
        </w:tc>
        <w:tc>
          <w:tcPr>
            <w:tcW w:w="3237" w:type="dxa"/>
          </w:tcPr>
          <w:p w:rsidR="00A77F3C" w:rsidRPr="00CD6CCB" w:rsidRDefault="00A77F3C" w:rsidP="00D2068D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CD6CCB">
              <w:rPr>
                <w:rFonts w:ascii="Times New Roman" w:hAnsi="Times New Roman" w:cs="Times New Roman"/>
                <w:sz w:val="28"/>
              </w:rPr>
              <w:t>Вопросы</w:t>
            </w:r>
          </w:p>
        </w:tc>
        <w:tc>
          <w:tcPr>
            <w:tcW w:w="3238" w:type="dxa"/>
          </w:tcPr>
          <w:p w:rsidR="00A77F3C" w:rsidRPr="00CD6CCB" w:rsidRDefault="00A77F3C" w:rsidP="00D2068D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CD6CCB">
              <w:rPr>
                <w:rFonts w:ascii="Times New Roman" w:hAnsi="Times New Roman" w:cs="Times New Roman"/>
                <w:sz w:val="28"/>
              </w:rPr>
              <w:t>Предложения</w:t>
            </w:r>
          </w:p>
        </w:tc>
      </w:tr>
      <w:tr w:rsidR="00A77F3C" w:rsidTr="00A77F3C">
        <w:tc>
          <w:tcPr>
            <w:tcW w:w="601" w:type="dxa"/>
          </w:tcPr>
          <w:p w:rsidR="00A77F3C" w:rsidRPr="00CD6CCB" w:rsidRDefault="00A77F3C" w:rsidP="00A77F3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квартал</w:t>
            </w:r>
          </w:p>
        </w:tc>
        <w:tc>
          <w:tcPr>
            <w:tcW w:w="2636" w:type="dxa"/>
          </w:tcPr>
          <w:p w:rsidR="00A77F3C" w:rsidRPr="00CD6CCB" w:rsidRDefault="00A77F3C" w:rsidP="00D2068D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CD6CCB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237" w:type="dxa"/>
          </w:tcPr>
          <w:p w:rsidR="00A77F3C" w:rsidRPr="00CD6CCB" w:rsidRDefault="00A77F3C" w:rsidP="00E9078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E9078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238" w:type="dxa"/>
          </w:tcPr>
          <w:p w:rsidR="00A77F3C" w:rsidRPr="00CD6CCB" w:rsidRDefault="00A77F3C" w:rsidP="00D2068D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77F3C" w:rsidTr="00A77F3C">
        <w:tc>
          <w:tcPr>
            <w:tcW w:w="601" w:type="dxa"/>
          </w:tcPr>
          <w:p w:rsidR="00A77F3C" w:rsidRDefault="00A77F3C" w:rsidP="00A77F3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квартал</w:t>
            </w:r>
          </w:p>
        </w:tc>
        <w:tc>
          <w:tcPr>
            <w:tcW w:w="2636" w:type="dxa"/>
          </w:tcPr>
          <w:p w:rsidR="00A77F3C" w:rsidRPr="00CD6CCB" w:rsidRDefault="00A77F3C" w:rsidP="00D2068D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237" w:type="dxa"/>
          </w:tcPr>
          <w:p w:rsidR="00A77F3C" w:rsidRDefault="00E90784" w:rsidP="00D2068D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238" w:type="dxa"/>
          </w:tcPr>
          <w:p w:rsidR="00A77F3C" w:rsidRDefault="00A77F3C" w:rsidP="00D2068D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A77F3C" w:rsidTr="00A77F3C">
        <w:tc>
          <w:tcPr>
            <w:tcW w:w="601" w:type="dxa"/>
          </w:tcPr>
          <w:p w:rsidR="00A77F3C" w:rsidRDefault="00A77F3C" w:rsidP="00A77F3C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полугодие</w:t>
            </w:r>
          </w:p>
        </w:tc>
        <w:tc>
          <w:tcPr>
            <w:tcW w:w="2636" w:type="dxa"/>
          </w:tcPr>
          <w:p w:rsidR="00A77F3C" w:rsidRDefault="00A77F3C" w:rsidP="00D2068D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237" w:type="dxa"/>
          </w:tcPr>
          <w:p w:rsidR="00A77F3C" w:rsidRDefault="00E90784" w:rsidP="00E90784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3238" w:type="dxa"/>
          </w:tcPr>
          <w:p w:rsidR="00A77F3C" w:rsidRDefault="00A77F3C" w:rsidP="00D2068D">
            <w:pPr>
              <w:tabs>
                <w:tab w:val="left" w:pos="28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A77F3C" w:rsidRDefault="00A77F3C" w:rsidP="00776F5C">
      <w:pPr>
        <w:tabs>
          <w:tab w:val="left" w:pos="2880"/>
        </w:tabs>
        <w:rPr>
          <w:rFonts w:ascii="Times New Roman" w:hAnsi="Times New Roman" w:cs="Times New Roman"/>
          <w:sz w:val="32"/>
        </w:rPr>
      </w:pPr>
    </w:p>
    <w:p w:rsidR="00A77F3C" w:rsidRPr="00C43951" w:rsidRDefault="00A77F3C" w:rsidP="00A77F3C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32"/>
        </w:rPr>
      </w:pPr>
      <w:r w:rsidRPr="00C43951">
        <w:rPr>
          <w:rFonts w:ascii="Times New Roman" w:hAnsi="Times New Roman" w:cs="Times New Roman"/>
          <w:b/>
          <w:sz w:val="32"/>
        </w:rPr>
        <w:t>1 квартал  2018 года</w:t>
      </w:r>
    </w:p>
    <w:p w:rsidR="00A77F3C" w:rsidRPr="00C43951" w:rsidRDefault="00A77F3C" w:rsidP="00A77F3C">
      <w:pPr>
        <w:pStyle w:val="a4"/>
        <w:tabs>
          <w:tab w:val="left" w:pos="993"/>
        </w:tabs>
        <w:rPr>
          <w:rFonts w:ascii="Times New Roman" w:hAnsi="Times New Roman" w:cs="Times New Roman"/>
          <w:b/>
          <w:sz w:val="32"/>
        </w:rPr>
      </w:pPr>
      <w:r w:rsidRPr="00C43951">
        <w:rPr>
          <w:rFonts w:ascii="Times New Roman" w:hAnsi="Times New Roman" w:cs="Times New Roman"/>
          <w:b/>
          <w:sz w:val="32"/>
        </w:rPr>
        <w:t xml:space="preserve">            </w:t>
      </w:r>
      <w:r w:rsidR="00C43951">
        <w:rPr>
          <w:rFonts w:ascii="Times New Roman" w:hAnsi="Times New Roman" w:cs="Times New Roman"/>
          <w:b/>
          <w:sz w:val="32"/>
        </w:rPr>
        <w:t xml:space="preserve">       </w:t>
      </w:r>
      <w:r w:rsidRPr="00C43951">
        <w:rPr>
          <w:rFonts w:ascii="Times New Roman" w:hAnsi="Times New Roman" w:cs="Times New Roman"/>
          <w:b/>
          <w:sz w:val="32"/>
        </w:rPr>
        <w:t xml:space="preserve"> 1.Анализ обращений граждан</w:t>
      </w:r>
    </w:p>
    <w:p w:rsidR="00F51500" w:rsidRPr="00C43951" w:rsidRDefault="00A77F3C" w:rsidP="00776F5C">
      <w:pPr>
        <w:tabs>
          <w:tab w:val="left" w:pos="2880"/>
        </w:tabs>
        <w:rPr>
          <w:rFonts w:ascii="Times New Roman" w:hAnsi="Times New Roman" w:cs="Times New Roman"/>
          <w:sz w:val="28"/>
        </w:rPr>
      </w:pPr>
      <w:r w:rsidRPr="00C43951">
        <w:rPr>
          <w:rFonts w:ascii="Times New Roman" w:hAnsi="Times New Roman" w:cs="Times New Roman"/>
          <w:sz w:val="28"/>
        </w:rPr>
        <w:t xml:space="preserve">        </w:t>
      </w:r>
      <w:r w:rsidR="00F51500" w:rsidRPr="00C43951">
        <w:rPr>
          <w:rFonts w:ascii="Times New Roman" w:hAnsi="Times New Roman" w:cs="Times New Roman"/>
          <w:sz w:val="28"/>
        </w:rPr>
        <w:t xml:space="preserve">В течение </w:t>
      </w:r>
      <w:r w:rsidR="00CD6CCB" w:rsidRPr="00C43951">
        <w:rPr>
          <w:rFonts w:ascii="Times New Roman" w:hAnsi="Times New Roman" w:cs="Times New Roman"/>
          <w:sz w:val="28"/>
        </w:rPr>
        <w:t>1</w:t>
      </w:r>
      <w:r w:rsidR="00F51500" w:rsidRPr="00C43951">
        <w:rPr>
          <w:rFonts w:ascii="Times New Roman" w:hAnsi="Times New Roman" w:cs="Times New Roman"/>
          <w:sz w:val="28"/>
        </w:rPr>
        <w:t xml:space="preserve"> квартала </w:t>
      </w:r>
      <w:r w:rsidRPr="00C43951">
        <w:rPr>
          <w:rFonts w:ascii="Times New Roman" w:hAnsi="Times New Roman" w:cs="Times New Roman"/>
          <w:sz w:val="28"/>
        </w:rPr>
        <w:t xml:space="preserve">2018 года </w:t>
      </w:r>
      <w:r w:rsidR="00F51500" w:rsidRPr="00C43951">
        <w:rPr>
          <w:rFonts w:ascii="Times New Roman" w:hAnsi="Times New Roman" w:cs="Times New Roman"/>
          <w:sz w:val="28"/>
        </w:rPr>
        <w:t xml:space="preserve">в </w:t>
      </w:r>
      <w:r w:rsidR="00CD6CCB" w:rsidRPr="00C43951">
        <w:rPr>
          <w:rFonts w:ascii="Times New Roman" w:hAnsi="Times New Roman" w:cs="Times New Roman"/>
          <w:sz w:val="28"/>
        </w:rPr>
        <w:t>организацию</w:t>
      </w:r>
      <w:r w:rsidR="00F51500" w:rsidRPr="00C43951">
        <w:rPr>
          <w:rFonts w:ascii="Times New Roman" w:hAnsi="Times New Roman" w:cs="Times New Roman"/>
          <w:sz w:val="28"/>
        </w:rPr>
        <w:t xml:space="preserve"> поступило  </w:t>
      </w:r>
      <w:r w:rsidR="00776F5C" w:rsidRPr="00C43951">
        <w:rPr>
          <w:rFonts w:ascii="Times New Roman" w:hAnsi="Times New Roman" w:cs="Times New Roman"/>
          <w:sz w:val="28"/>
        </w:rPr>
        <w:t>2</w:t>
      </w:r>
      <w:r w:rsidR="00D73D1A">
        <w:rPr>
          <w:rFonts w:ascii="Times New Roman" w:hAnsi="Times New Roman" w:cs="Times New Roman"/>
          <w:sz w:val="28"/>
        </w:rPr>
        <w:t>6</w:t>
      </w:r>
      <w:r w:rsidR="00F51500" w:rsidRPr="00C43951">
        <w:rPr>
          <w:rFonts w:ascii="Times New Roman" w:hAnsi="Times New Roman" w:cs="Times New Roman"/>
          <w:color w:val="FF0000"/>
          <w:sz w:val="28"/>
        </w:rPr>
        <w:t xml:space="preserve"> </w:t>
      </w:r>
      <w:r w:rsidR="00F51500" w:rsidRPr="00C43951">
        <w:rPr>
          <w:rFonts w:ascii="Times New Roman" w:hAnsi="Times New Roman" w:cs="Times New Roman"/>
          <w:sz w:val="28"/>
        </w:rPr>
        <w:t>обращени</w:t>
      </w:r>
      <w:r w:rsidR="00D73D1A">
        <w:rPr>
          <w:rFonts w:ascii="Times New Roman" w:hAnsi="Times New Roman" w:cs="Times New Roman"/>
          <w:sz w:val="28"/>
        </w:rPr>
        <w:t xml:space="preserve">й </w:t>
      </w:r>
      <w:r w:rsidR="001577BE" w:rsidRPr="00C43951">
        <w:rPr>
          <w:rFonts w:ascii="Times New Roman" w:hAnsi="Times New Roman" w:cs="Times New Roman"/>
          <w:sz w:val="28"/>
        </w:rPr>
        <w:t>от 2</w:t>
      </w:r>
      <w:r w:rsidR="00D73D1A">
        <w:rPr>
          <w:rFonts w:ascii="Times New Roman" w:hAnsi="Times New Roman" w:cs="Times New Roman"/>
          <w:sz w:val="28"/>
        </w:rPr>
        <w:t>4</w:t>
      </w:r>
      <w:r w:rsidR="001577BE" w:rsidRPr="00C43951">
        <w:rPr>
          <w:rFonts w:ascii="Times New Roman" w:hAnsi="Times New Roman" w:cs="Times New Roman"/>
          <w:sz w:val="28"/>
        </w:rPr>
        <w:t xml:space="preserve"> граждан</w:t>
      </w:r>
      <w:r w:rsidR="00F51500" w:rsidRPr="00C43951">
        <w:rPr>
          <w:rFonts w:ascii="Times New Roman" w:hAnsi="Times New Roman" w:cs="Times New Roman"/>
          <w:sz w:val="28"/>
        </w:rPr>
        <w:t>. Из них:</w:t>
      </w:r>
      <w:r w:rsidR="00776F5C" w:rsidRPr="00C43951">
        <w:rPr>
          <w:rFonts w:ascii="Times New Roman" w:hAnsi="Times New Roman" w:cs="Times New Roman"/>
          <w:sz w:val="28"/>
        </w:rPr>
        <w:t xml:space="preserve"> 1</w:t>
      </w:r>
      <w:r w:rsidR="00D73D1A">
        <w:rPr>
          <w:rFonts w:ascii="Times New Roman" w:hAnsi="Times New Roman" w:cs="Times New Roman"/>
          <w:sz w:val="28"/>
        </w:rPr>
        <w:t>7</w:t>
      </w:r>
      <w:r w:rsidR="00F51500" w:rsidRPr="00C43951">
        <w:rPr>
          <w:rFonts w:ascii="Times New Roman" w:hAnsi="Times New Roman" w:cs="Times New Roman"/>
          <w:sz w:val="28"/>
        </w:rPr>
        <w:t xml:space="preserve"> – по телефону</w:t>
      </w:r>
      <w:r w:rsidR="00776F5C" w:rsidRPr="00C43951">
        <w:rPr>
          <w:rFonts w:ascii="Times New Roman" w:hAnsi="Times New Roman" w:cs="Times New Roman"/>
          <w:sz w:val="28"/>
        </w:rPr>
        <w:t>, 9</w:t>
      </w:r>
      <w:r w:rsidR="00F51500" w:rsidRPr="00C43951">
        <w:rPr>
          <w:rFonts w:ascii="Times New Roman" w:hAnsi="Times New Roman" w:cs="Times New Roman"/>
          <w:sz w:val="28"/>
        </w:rPr>
        <w:t xml:space="preserve"> – по электронной почте</w:t>
      </w:r>
      <w:r w:rsidR="00776F5C" w:rsidRPr="00C43951">
        <w:rPr>
          <w:rFonts w:ascii="Times New Roman" w:hAnsi="Times New Roman" w:cs="Times New Roman"/>
          <w:sz w:val="28"/>
        </w:rPr>
        <w:t>.</w:t>
      </w:r>
    </w:p>
    <w:p w:rsidR="00F51500" w:rsidRPr="00C43951" w:rsidRDefault="00F51500" w:rsidP="00A77F3C">
      <w:pPr>
        <w:tabs>
          <w:tab w:val="left" w:pos="2880"/>
        </w:tabs>
        <w:jc w:val="both"/>
        <w:rPr>
          <w:rFonts w:ascii="Times New Roman" w:hAnsi="Times New Roman" w:cs="Times New Roman"/>
          <w:color w:val="FF0000"/>
          <w:sz w:val="28"/>
        </w:rPr>
      </w:pPr>
      <w:r w:rsidRPr="00C43951">
        <w:rPr>
          <w:rFonts w:ascii="Times New Roman" w:hAnsi="Times New Roman" w:cs="Times New Roman"/>
          <w:sz w:val="28"/>
        </w:rPr>
        <w:t xml:space="preserve">        Наибольшее количество обращений были направлены в детский дом: </w:t>
      </w:r>
      <w:r w:rsidR="00776F5C" w:rsidRPr="00C43951">
        <w:rPr>
          <w:rFonts w:ascii="Times New Roman" w:hAnsi="Times New Roman" w:cs="Times New Roman"/>
          <w:sz w:val="28"/>
        </w:rPr>
        <w:t>41%.</w:t>
      </w:r>
      <w:r w:rsidRPr="00C43951">
        <w:rPr>
          <w:rFonts w:ascii="Times New Roman" w:hAnsi="Times New Roman" w:cs="Times New Roman"/>
          <w:color w:val="FF0000"/>
          <w:sz w:val="28"/>
        </w:rPr>
        <w:t xml:space="preserve"> </w:t>
      </w:r>
      <w:r w:rsidRPr="00C43951">
        <w:rPr>
          <w:rFonts w:ascii="Times New Roman" w:hAnsi="Times New Roman" w:cs="Times New Roman"/>
          <w:sz w:val="28"/>
        </w:rPr>
        <w:t xml:space="preserve">В основном обращения были связаны с </w:t>
      </w:r>
      <w:r w:rsidR="00776F5C" w:rsidRPr="00C43951">
        <w:rPr>
          <w:rFonts w:ascii="Times New Roman" w:hAnsi="Times New Roman" w:cs="Times New Roman"/>
          <w:sz w:val="28"/>
        </w:rPr>
        <w:t>организацией жизнедеятельности воспитанников учреждения. Значительная доля вопросов поступила в Центр социальной адаптации выпускников:</w:t>
      </w:r>
      <w:r w:rsidR="00A77F3C" w:rsidRPr="00C43951">
        <w:rPr>
          <w:rFonts w:ascii="Times New Roman" w:hAnsi="Times New Roman" w:cs="Times New Roman"/>
          <w:sz w:val="28"/>
        </w:rPr>
        <w:t>32%, в Центр подготовки приемных родителей и сопровождения замещающих семей поступило 23% вопросов и предложений, организации учебной деятельности было адресовано 4% вопросов.</w:t>
      </w:r>
    </w:p>
    <w:p w:rsidR="00F51500" w:rsidRPr="00C43951" w:rsidRDefault="00F51500" w:rsidP="00F51500">
      <w:pPr>
        <w:tabs>
          <w:tab w:val="left" w:pos="2880"/>
        </w:tabs>
        <w:rPr>
          <w:rFonts w:ascii="Times New Roman" w:hAnsi="Times New Roman" w:cs="Times New Roman"/>
          <w:sz w:val="28"/>
        </w:rPr>
      </w:pPr>
      <w:r w:rsidRPr="00C43951">
        <w:rPr>
          <w:rFonts w:ascii="Times New Roman" w:hAnsi="Times New Roman" w:cs="Times New Roman"/>
          <w:sz w:val="28"/>
        </w:rPr>
        <w:t xml:space="preserve">Распределение категорий граждан представлено на рисунке </w:t>
      </w:r>
      <w:r w:rsidR="00E90784">
        <w:rPr>
          <w:rFonts w:ascii="Times New Roman" w:hAnsi="Times New Roman" w:cs="Times New Roman"/>
          <w:sz w:val="28"/>
        </w:rPr>
        <w:t>1</w:t>
      </w:r>
      <w:r w:rsidRPr="00C43951">
        <w:rPr>
          <w:rFonts w:ascii="Times New Roman" w:hAnsi="Times New Roman" w:cs="Times New Roman"/>
          <w:sz w:val="28"/>
        </w:rPr>
        <w:t>.</w:t>
      </w:r>
    </w:p>
    <w:p w:rsidR="00F51500" w:rsidRDefault="00F51500" w:rsidP="00F5150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Рисунок </w:t>
      </w:r>
      <w:r w:rsidR="00A77F3C">
        <w:rPr>
          <w:rFonts w:ascii="Times New Roman" w:hAnsi="Times New Roman" w:cs="Times New Roman"/>
          <w:b/>
          <w:bCs/>
          <w:sz w:val="23"/>
          <w:szCs w:val="23"/>
        </w:rPr>
        <w:t>1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. Распределение категорий граждан, обратившихся в </w:t>
      </w:r>
      <w:r w:rsidR="00A77F3C">
        <w:rPr>
          <w:rFonts w:ascii="Times New Roman" w:hAnsi="Times New Roman" w:cs="Times New Roman"/>
          <w:b/>
          <w:bCs/>
          <w:sz w:val="23"/>
          <w:szCs w:val="23"/>
        </w:rPr>
        <w:t>1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квартале 2018 года, %</w:t>
      </w:r>
    </w:p>
    <w:p w:rsidR="00F51500" w:rsidRPr="00936A61" w:rsidRDefault="00F51500" w:rsidP="00F5150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51500" w:rsidRDefault="00F51500" w:rsidP="00F51500">
      <w:pPr>
        <w:tabs>
          <w:tab w:val="left" w:pos="288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5956956" cy="1929284"/>
            <wp:effectExtent l="19050" t="0" r="24744" b="0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51500" w:rsidRPr="00FD66ED" w:rsidRDefault="00C43951" w:rsidP="00C43951">
      <w:pPr>
        <w:tabs>
          <w:tab w:val="left" w:pos="28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t xml:space="preserve">      </w:t>
      </w:r>
      <w:r w:rsidRPr="00FD66ED">
        <w:rPr>
          <w:rFonts w:ascii="Times New Roman" w:hAnsi="Times New Roman" w:cs="Times New Roman"/>
          <w:sz w:val="28"/>
        </w:rPr>
        <w:t>З</w:t>
      </w:r>
      <w:r w:rsidR="00F51500" w:rsidRPr="00FD66ED">
        <w:rPr>
          <w:rFonts w:ascii="Times New Roman" w:hAnsi="Times New Roman" w:cs="Times New Roman"/>
          <w:sz w:val="28"/>
        </w:rPr>
        <w:t xml:space="preserve">начительную долю обратившихся составили родственники воспитанников детского дома-школы - </w:t>
      </w:r>
      <w:r w:rsidR="008425FA" w:rsidRPr="00FD66ED">
        <w:rPr>
          <w:rFonts w:ascii="Times New Roman" w:hAnsi="Times New Roman" w:cs="Times New Roman"/>
          <w:sz w:val="28"/>
        </w:rPr>
        <w:t>33</w:t>
      </w:r>
      <w:r w:rsidR="00F51500" w:rsidRPr="00FD66ED">
        <w:rPr>
          <w:rFonts w:ascii="Times New Roman" w:hAnsi="Times New Roman" w:cs="Times New Roman"/>
          <w:sz w:val="28"/>
        </w:rPr>
        <w:t>%</w:t>
      </w:r>
      <w:r w:rsidRPr="00FD66ED">
        <w:rPr>
          <w:rFonts w:ascii="Times New Roman" w:hAnsi="Times New Roman" w:cs="Times New Roman"/>
          <w:sz w:val="28"/>
        </w:rPr>
        <w:t xml:space="preserve">, </w:t>
      </w:r>
      <w:r w:rsidR="008425FA" w:rsidRPr="00FD66ED">
        <w:rPr>
          <w:rFonts w:ascii="Times New Roman" w:hAnsi="Times New Roman" w:cs="Times New Roman"/>
          <w:sz w:val="28"/>
        </w:rPr>
        <w:t xml:space="preserve">потенциальные приемные </w:t>
      </w:r>
      <w:r w:rsidR="008425FA" w:rsidRPr="00FD66ED">
        <w:rPr>
          <w:rFonts w:ascii="Times New Roman" w:hAnsi="Times New Roman" w:cs="Times New Roman"/>
          <w:sz w:val="28"/>
        </w:rPr>
        <w:lastRenderedPageBreak/>
        <w:t xml:space="preserve">родители, желающие пройти обучение в Центре подготовки приемных родителей и сопровождения замещающих семей </w:t>
      </w:r>
      <w:r w:rsidRPr="00FD66ED">
        <w:rPr>
          <w:rFonts w:ascii="Times New Roman" w:hAnsi="Times New Roman" w:cs="Times New Roman"/>
          <w:sz w:val="28"/>
        </w:rPr>
        <w:t xml:space="preserve">составили вторую по численности группу обратившихся граждан – </w:t>
      </w:r>
      <w:r w:rsidR="008425FA" w:rsidRPr="00FD66ED">
        <w:rPr>
          <w:rFonts w:ascii="Times New Roman" w:hAnsi="Times New Roman" w:cs="Times New Roman"/>
          <w:sz w:val="28"/>
        </w:rPr>
        <w:t>29</w:t>
      </w:r>
      <w:r w:rsidRPr="00FD66ED">
        <w:rPr>
          <w:rFonts w:ascii="Times New Roman" w:hAnsi="Times New Roman" w:cs="Times New Roman"/>
          <w:sz w:val="28"/>
        </w:rPr>
        <w:t>%,</w:t>
      </w:r>
      <w:r w:rsidR="00F51500" w:rsidRPr="00FD66ED">
        <w:rPr>
          <w:rFonts w:ascii="Times New Roman" w:hAnsi="Times New Roman" w:cs="Times New Roman"/>
          <w:sz w:val="28"/>
        </w:rPr>
        <w:t xml:space="preserve"> </w:t>
      </w:r>
      <w:r w:rsidR="008425FA" w:rsidRPr="00FD66ED">
        <w:rPr>
          <w:rFonts w:ascii="Times New Roman" w:hAnsi="Times New Roman" w:cs="Times New Roman"/>
          <w:sz w:val="28"/>
        </w:rPr>
        <w:t xml:space="preserve">выпускники детского дома </w:t>
      </w:r>
      <w:r w:rsidR="00F51500" w:rsidRPr="00FD66ED">
        <w:rPr>
          <w:rFonts w:ascii="Times New Roman" w:hAnsi="Times New Roman" w:cs="Times New Roman"/>
          <w:sz w:val="28"/>
        </w:rPr>
        <w:t xml:space="preserve">- </w:t>
      </w:r>
      <w:r w:rsidR="008425FA" w:rsidRPr="00FD66ED">
        <w:rPr>
          <w:rFonts w:ascii="Times New Roman" w:hAnsi="Times New Roman" w:cs="Times New Roman"/>
          <w:sz w:val="28"/>
        </w:rPr>
        <w:t>25</w:t>
      </w:r>
      <w:r w:rsidR="00F51500" w:rsidRPr="00FD66ED">
        <w:rPr>
          <w:rFonts w:ascii="Times New Roman" w:hAnsi="Times New Roman" w:cs="Times New Roman"/>
          <w:sz w:val="28"/>
        </w:rPr>
        <w:t>%</w:t>
      </w:r>
      <w:r w:rsidRPr="00FD66ED">
        <w:rPr>
          <w:rFonts w:ascii="Times New Roman" w:hAnsi="Times New Roman" w:cs="Times New Roman"/>
          <w:sz w:val="28"/>
        </w:rPr>
        <w:t>, замещающие родители из семей, находящихся на сопровождении Центра ППР и СЗС, - 1</w:t>
      </w:r>
      <w:r w:rsidR="008425FA" w:rsidRPr="00FD66ED">
        <w:rPr>
          <w:rFonts w:ascii="Times New Roman" w:hAnsi="Times New Roman" w:cs="Times New Roman"/>
          <w:sz w:val="28"/>
        </w:rPr>
        <w:t>3</w:t>
      </w:r>
      <w:r w:rsidRPr="00FD66ED">
        <w:rPr>
          <w:rFonts w:ascii="Times New Roman" w:hAnsi="Times New Roman" w:cs="Times New Roman"/>
          <w:sz w:val="28"/>
        </w:rPr>
        <w:t>%</w:t>
      </w:r>
      <w:r w:rsidR="00F51500" w:rsidRPr="00FD66ED">
        <w:rPr>
          <w:rFonts w:ascii="Times New Roman" w:hAnsi="Times New Roman" w:cs="Times New Roman"/>
          <w:sz w:val="28"/>
        </w:rPr>
        <w:t xml:space="preserve">. </w:t>
      </w:r>
    </w:p>
    <w:p w:rsidR="00C43951" w:rsidRDefault="00F51500" w:rsidP="00C4395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32"/>
        </w:rPr>
        <w:t xml:space="preserve">     </w:t>
      </w:r>
      <w:r w:rsidR="00C43951">
        <w:rPr>
          <w:rFonts w:ascii="Times New Roman" w:hAnsi="Times New Roman" w:cs="Times New Roman"/>
          <w:b/>
          <w:bCs/>
          <w:sz w:val="23"/>
          <w:szCs w:val="23"/>
        </w:rPr>
        <w:t>Рисунок 2. Тематика вопросов в обращениях граждан в 1 квартале 2018 года, %</w:t>
      </w:r>
    </w:p>
    <w:p w:rsidR="00C43951" w:rsidRPr="00936A61" w:rsidRDefault="00C43951" w:rsidP="00C4395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51500" w:rsidRPr="00E90784" w:rsidRDefault="00C53EBF" w:rsidP="00F51500">
      <w:pPr>
        <w:tabs>
          <w:tab w:val="left" w:pos="2880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</w:t>
      </w:r>
      <w:r w:rsidR="00FD66ED">
        <w:rPr>
          <w:rFonts w:ascii="Times New Roman" w:hAnsi="Times New Roman" w:cs="Times New Roman"/>
          <w:noProof/>
          <w:color w:val="FF0000"/>
          <w:sz w:val="32"/>
        </w:rPr>
        <w:drawing>
          <wp:inline distT="0" distB="0" distL="0" distR="0">
            <wp:extent cx="6029960" cy="4237790"/>
            <wp:effectExtent l="19050" t="0" r="27940" b="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51500" w:rsidRDefault="00FD66ED" w:rsidP="00FD66ED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32"/>
        </w:rPr>
      </w:pPr>
      <w:r w:rsidRPr="00FD66ED">
        <w:rPr>
          <w:rFonts w:ascii="Times New Roman" w:hAnsi="Times New Roman" w:cs="Times New Roman"/>
          <w:sz w:val="28"/>
        </w:rPr>
        <w:t xml:space="preserve">       </w:t>
      </w:r>
      <w:r w:rsidR="00F51500" w:rsidRPr="00FD66ED">
        <w:rPr>
          <w:rFonts w:ascii="Times New Roman" w:hAnsi="Times New Roman" w:cs="Times New Roman"/>
          <w:sz w:val="28"/>
        </w:rPr>
        <w:t>В большинстве обраще</w:t>
      </w:r>
      <w:r w:rsidR="00C53EBF" w:rsidRPr="00FD66ED">
        <w:rPr>
          <w:rFonts w:ascii="Times New Roman" w:hAnsi="Times New Roman" w:cs="Times New Roman"/>
          <w:sz w:val="28"/>
        </w:rPr>
        <w:t>ний граждан содержатся вопросы родственников об обеспечении защиты прав воспитанников в учреждении – 38%.</w:t>
      </w:r>
      <w:r w:rsidR="00F51500" w:rsidRPr="00FD66ED">
        <w:rPr>
          <w:rFonts w:ascii="Times New Roman" w:hAnsi="Times New Roman" w:cs="Times New Roman"/>
          <w:sz w:val="28"/>
        </w:rPr>
        <w:t xml:space="preserve"> Среди наиболее частых вопросы </w:t>
      </w:r>
      <w:r w:rsidRPr="00FD66ED">
        <w:rPr>
          <w:rFonts w:ascii="Times New Roman" w:hAnsi="Times New Roman" w:cs="Times New Roman"/>
          <w:sz w:val="28"/>
        </w:rPr>
        <w:t>о возможности участия в мероприятиях учреждения – 19%</w:t>
      </w:r>
      <w:r w:rsidR="00F51500" w:rsidRPr="00FD66ED">
        <w:rPr>
          <w:rFonts w:ascii="Times New Roman" w:hAnsi="Times New Roman" w:cs="Times New Roman"/>
          <w:sz w:val="28"/>
        </w:rPr>
        <w:t>.</w:t>
      </w:r>
      <w:r w:rsidRPr="00FD66ED">
        <w:rPr>
          <w:rFonts w:ascii="Times New Roman" w:hAnsi="Times New Roman" w:cs="Times New Roman"/>
          <w:sz w:val="28"/>
        </w:rPr>
        <w:t xml:space="preserve"> </w:t>
      </w:r>
      <w:r w:rsidR="00F51500" w:rsidRPr="00FD66ED">
        <w:rPr>
          <w:rFonts w:ascii="Times New Roman" w:hAnsi="Times New Roman" w:cs="Times New Roman"/>
          <w:sz w:val="28"/>
        </w:rPr>
        <w:t xml:space="preserve">Доля обращений граждан по вопросам </w:t>
      </w:r>
      <w:r w:rsidRPr="00FD66ED">
        <w:rPr>
          <w:rFonts w:ascii="Times New Roman" w:hAnsi="Times New Roman" w:cs="Times New Roman"/>
          <w:sz w:val="28"/>
        </w:rPr>
        <w:t>медицинского обследования и прохождения воспитанниками необходимого лечения</w:t>
      </w:r>
      <w:r w:rsidR="00F51500" w:rsidRPr="00FD66ED">
        <w:rPr>
          <w:rFonts w:ascii="Times New Roman" w:hAnsi="Times New Roman" w:cs="Times New Roman"/>
          <w:sz w:val="28"/>
        </w:rPr>
        <w:t xml:space="preserve"> составила </w:t>
      </w:r>
      <w:r w:rsidRPr="00FD66ED">
        <w:rPr>
          <w:rFonts w:ascii="Times New Roman" w:hAnsi="Times New Roman" w:cs="Times New Roman"/>
          <w:sz w:val="28"/>
        </w:rPr>
        <w:t>8</w:t>
      </w:r>
      <w:r w:rsidR="00F51500" w:rsidRPr="00FD66ED">
        <w:rPr>
          <w:rFonts w:ascii="Times New Roman" w:hAnsi="Times New Roman" w:cs="Times New Roman"/>
          <w:sz w:val="28"/>
        </w:rPr>
        <w:t xml:space="preserve">%, по вопросам </w:t>
      </w:r>
      <w:r w:rsidRPr="00FD66ED">
        <w:rPr>
          <w:rFonts w:ascii="Times New Roman" w:hAnsi="Times New Roman" w:cs="Times New Roman"/>
          <w:sz w:val="28"/>
        </w:rPr>
        <w:t>временной передачи в семьи граждан – 4%.</w:t>
      </w:r>
    </w:p>
    <w:p w:rsidR="00FD66ED" w:rsidRPr="00FD66ED" w:rsidRDefault="00FD66ED" w:rsidP="00FD66ED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t xml:space="preserve">       </w:t>
      </w:r>
      <w:r w:rsidRPr="00FD66ED">
        <w:rPr>
          <w:rFonts w:ascii="Times New Roman" w:hAnsi="Times New Roman" w:cs="Times New Roman"/>
          <w:sz w:val="28"/>
        </w:rPr>
        <w:t>Группа вопросов поступила от категории потенциальных и действующих приемных родителей: 19% - о возможности обучения в Школе приемных родителей, 12% - предложения о сотрудничестве по вопросам сопровождения замещающей семьи.</w:t>
      </w:r>
    </w:p>
    <w:p w:rsidR="00FD66ED" w:rsidRDefault="00FD66ED" w:rsidP="00F51500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</w:rPr>
      </w:pPr>
      <w:r w:rsidRPr="00FD66ED">
        <w:rPr>
          <w:rFonts w:ascii="Times New Roman" w:hAnsi="Times New Roman" w:cs="Times New Roman"/>
          <w:sz w:val="28"/>
        </w:rPr>
        <w:t xml:space="preserve">      </w:t>
      </w:r>
    </w:p>
    <w:p w:rsidR="00E90784" w:rsidRDefault="00E90784" w:rsidP="00F51500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</w:rPr>
      </w:pPr>
    </w:p>
    <w:p w:rsidR="00E90784" w:rsidRPr="00FD66ED" w:rsidRDefault="00E90784" w:rsidP="00F51500">
      <w:pPr>
        <w:tabs>
          <w:tab w:val="left" w:pos="2880"/>
        </w:tabs>
        <w:spacing w:after="0"/>
        <w:rPr>
          <w:rFonts w:ascii="Times New Roman" w:hAnsi="Times New Roman" w:cs="Times New Roman"/>
          <w:sz w:val="28"/>
        </w:rPr>
      </w:pPr>
    </w:p>
    <w:p w:rsidR="00F51500" w:rsidRDefault="00F51500" w:rsidP="00FD66ED">
      <w:pPr>
        <w:tabs>
          <w:tab w:val="left" w:pos="2880"/>
        </w:tabs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 xml:space="preserve">                  </w:t>
      </w:r>
      <w:r w:rsidR="00FD66ED" w:rsidRPr="0018399C">
        <w:rPr>
          <w:rFonts w:ascii="Times New Roman" w:hAnsi="Times New Roman" w:cs="Times New Roman"/>
          <w:b/>
          <w:sz w:val="32"/>
        </w:rPr>
        <w:t>Итоги рассмотрения</w:t>
      </w:r>
      <w:r w:rsidR="00FD66ED">
        <w:rPr>
          <w:rFonts w:ascii="Times New Roman" w:hAnsi="Times New Roman" w:cs="Times New Roman"/>
          <w:b/>
          <w:sz w:val="32"/>
        </w:rPr>
        <w:t xml:space="preserve"> </w:t>
      </w:r>
      <w:r w:rsidR="00B534D1">
        <w:rPr>
          <w:rFonts w:ascii="Times New Roman" w:hAnsi="Times New Roman" w:cs="Times New Roman"/>
          <w:b/>
          <w:sz w:val="32"/>
        </w:rPr>
        <w:t>обращений</w:t>
      </w:r>
      <w:r w:rsidR="00FD66ED">
        <w:rPr>
          <w:rFonts w:ascii="Times New Roman" w:hAnsi="Times New Roman" w:cs="Times New Roman"/>
          <w:b/>
          <w:sz w:val="32"/>
        </w:rPr>
        <w:t xml:space="preserve"> граждан</w:t>
      </w:r>
    </w:p>
    <w:p w:rsidR="005223F3" w:rsidRDefault="005223F3" w:rsidP="005223F3">
      <w:pPr>
        <w:pStyle w:val="a4"/>
        <w:numPr>
          <w:ilvl w:val="0"/>
          <w:numId w:val="4"/>
        </w:numPr>
        <w:tabs>
          <w:tab w:val="left" w:pos="288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Родственники проинформированы о возможном участии в досуговых мероприятиях детского дома при наличии соответствующих  оснований.</w:t>
      </w:r>
      <w:r w:rsidR="00897AB9">
        <w:rPr>
          <w:rFonts w:ascii="Times New Roman" w:hAnsi="Times New Roman" w:cs="Times New Roman"/>
          <w:sz w:val="28"/>
          <w:szCs w:val="28"/>
        </w:rPr>
        <w:t xml:space="preserve"> Выпускники возрастной категории до 23-х лет приглашены на мероприятия Центра социальной адаптации выпускников.</w:t>
      </w:r>
    </w:p>
    <w:p w:rsidR="005223F3" w:rsidRDefault="005223F3" w:rsidP="005223F3">
      <w:pPr>
        <w:pStyle w:val="a4"/>
        <w:numPr>
          <w:ilvl w:val="0"/>
          <w:numId w:val="4"/>
        </w:numPr>
        <w:tabs>
          <w:tab w:val="left" w:pos="288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223F3">
        <w:rPr>
          <w:rFonts w:ascii="Times New Roman" w:hAnsi="Times New Roman" w:cs="Times New Roman"/>
          <w:sz w:val="28"/>
          <w:szCs w:val="28"/>
        </w:rPr>
        <w:t>На вопрос о временной передач</w:t>
      </w:r>
      <w:r w:rsidR="00897AB9">
        <w:rPr>
          <w:rFonts w:ascii="Times New Roman" w:hAnsi="Times New Roman" w:cs="Times New Roman"/>
          <w:sz w:val="28"/>
          <w:szCs w:val="28"/>
        </w:rPr>
        <w:t>е воспитанников в семьи граждан</w:t>
      </w:r>
      <w:r w:rsidRPr="005223F3">
        <w:rPr>
          <w:rFonts w:ascii="Times New Roman" w:hAnsi="Times New Roman" w:cs="Times New Roman"/>
          <w:sz w:val="28"/>
          <w:szCs w:val="28"/>
        </w:rPr>
        <w:t xml:space="preserve"> все желающие взять ребенка в семью были ознакомлены с постановлением Постановление Правительства РФ от 19 мая 2009 г. N 432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AB9" w:rsidRPr="00897AB9" w:rsidRDefault="00897AB9" w:rsidP="00897AB9">
      <w:pPr>
        <w:pStyle w:val="a4"/>
        <w:numPr>
          <w:ilvl w:val="0"/>
          <w:numId w:val="4"/>
        </w:numPr>
        <w:tabs>
          <w:tab w:val="left" w:pos="288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Обратившимся о</w:t>
      </w:r>
      <w:r w:rsidR="00F51500" w:rsidRPr="00FD66ED">
        <w:rPr>
          <w:rFonts w:ascii="Times New Roman" w:hAnsi="Times New Roman" w:cs="Times New Roman"/>
          <w:sz w:val="28"/>
          <w:szCs w:val="28"/>
        </w:rPr>
        <w:t>казана консультативная помощь по вопросу соблюдения прав и законных интересов выпускников, относящихся к категории детей-сирот и детей, оставшихся без попечения родителей.</w:t>
      </w:r>
    </w:p>
    <w:p w:rsidR="00897AB9" w:rsidRPr="00897AB9" w:rsidRDefault="00897AB9" w:rsidP="00897AB9">
      <w:pPr>
        <w:pStyle w:val="a4"/>
        <w:numPr>
          <w:ilvl w:val="0"/>
          <w:numId w:val="4"/>
        </w:numPr>
        <w:tabs>
          <w:tab w:val="left" w:pos="288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поводу медицинского</w:t>
      </w:r>
      <w:r w:rsidR="005223F3" w:rsidRPr="005223F3">
        <w:rPr>
          <w:rFonts w:ascii="Times New Roman" w:hAnsi="Times New Roman" w:cs="Times New Roman"/>
          <w:sz w:val="28"/>
          <w:szCs w:val="28"/>
        </w:rPr>
        <w:t xml:space="preserve"> обследования ребенка, находящегося в организации для детей-сирот и детей, оставшихся без попечения родителей:</w:t>
      </w:r>
      <w:r w:rsidR="005223F3">
        <w:rPr>
          <w:rFonts w:ascii="Times New Roman" w:hAnsi="Times New Roman" w:cs="Times New Roman"/>
          <w:sz w:val="28"/>
          <w:szCs w:val="28"/>
        </w:rPr>
        <w:t xml:space="preserve"> </w:t>
      </w:r>
      <w:r w:rsidR="005223F3" w:rsidRPr="005223F3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5223F3">
        <w:rPr>
          <w:rFonts w:ascii="Times New Roman" w:hAnsi="Times New Roman" w:cs="Times New Roman"/>
          <w:sz w:val="28"/>
          <w:szCs w:val="28"/>
        </w:rPr>
        <w:t xml:space="preserve"> </w:t>
      </w:r>
      <w:r w:rsidR="005223F3" w:rsidRPr="005223F3">
        <w:rPr>
          <w:rFonts w:ascii="Times New Roman" w:hAnsi="Times New Roman" w:cs="Times New Roman"/>
          <w:sz w:val="28"/>
          <w:szCs w:val="28"/>
        </w:rPr>
        <w:t>гражданин оповещен о том, что все необходимые обследования ребенку проведены, результаты удовлетворительные, высококвалифицированной медицинской помощи не требуется</w:t>
      </w:r>
      <w:r w:rsidR="005223F3">
        <w:rPr>
          <w:rFonts w:ascii="Times New Roman" w:hAnsi="Times New Roman" w:cs="Times New Roman"/>
          <w:sz w:val="28"/>
          <w:szCs w:val="28"/>
        </w:rPr>
        <w:t xml:space="preserve">; </w:t>
      </w:r>
      <w:r w:rsidR="005223F3" w:rsidRPr="005223F3">
        <w:rPr>
          <w:rFonts w:ascii="Times New Roman" w:hAnsi="Times New Roman" w:cs="Times New Roman"/>
          <w:sz w:val="28"/>
          <w:szCs w:val="28"/>
        </w:rPr>
        <w:t xml:space="preserve">родственник проинформирован о том, что возникла необходимость в госпитализации </w:t>
      </w:r>
      <w:r w:rsidR="005223F3">
        <w:rPr>
          <w:rFonts w:ascii="Times New Roman" w:hAnsi="Times New Roman" w:cs="Times New Roman"/>
          <w:sz w:val="28"/>
          <w:szCs w:val="28"/>
        </w:rPr>
        <w:t>ребенка</w:t>
      </w:r>
      <w:r w:rsidR="005223F3" w:rsidRPr="005223F3">
        <w:rPr>
          <w:rFonts w:ascii="Times New Roman" w:hAnsi="Times New Roman" w:cs="Times New Roman"/>
          <w:sz w:val="28"/>
          <w:szCs w:val="28"/>
        </w:rPr>
        <w:t xml:space="preserve"> в специализированное учреждение по профилю заболевания. </w:t>
      </w:r>
      <w:r w:rsidR="00522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AB9" w:rsidRDefault="00897AB9" w:rsidP="00897AB9">
      <w:pPr>
        <w:pStyle w:val="a4"/>
        <w:numPr>
          <w:ilvl w:val="0"/>
          <w:numId w:val="4"/>
        </w:numPr>
        <w:tabs>
          <w:tab w:val="left" w:pos="288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D66ED">
        <w:rPr>
          <w:rFonts w:ascii="Times New Roman" w:hAnsi="Times New Roman" w:cs="Times New Roman"/>
          <w:sz w:val="28"/>
          <w:szCs w:val="28"/>
        </w:rPr>
        <w:t>Предоставлена информация о графике работы Школы приемных родителей и правилах обучения потенциальных приемных родителей.</w:t>
      </w:r>
    </w:p>
    <w:p w:rsidR="00F51500" w:rsidRPr="005223F3" w:rsidRDefault="00897AB9" w:rsidP="005223F3">
      <w:pPr>
        <w:pStyle w:val="a4"/>
        <w:numPr>
          <w:ilvl w:val="0"/>
          <w:numId w:val="4"/>
        </w:numPr>
        <w:tabs>
          <w:tab w:val="left" w:pos="288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Заключено соглашение о сотрудничестве и осуществляется комплексное сопровождение замещающей семьи.</w:t>
      </w:r>
    </w:p>
    <w:p w:rsidR="00F51500" w:rsidRPr="00FD66ED" w:rsidRDefault="005223F3" w:rsidP="00F51500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0784">
        <w:rPr>
          <w:rFonts w:ascii="Times New Roman" w:hAnsi="Times New Roman" w:cs="Times New Roman"/>
          <w:sz w:val="28"/>
          <w:szCs w:val="28"/>
        </w:rPr>
        <w:t xml:space="preserve"> </w:t>
      </w:r>
      <w:r w:rsidR="00E90784" w:rsidRPr="00FD66ED">
        <w:rPr>
          <w:rFonts w:ascii="Times New Roman" w:hAnsi="Times New Roman" w:cs="Times New Roman"/>
          <w:sz w:val="28"/>
        </w:rPr>
        <w:t xml:space="preserve">В ходе работы над поступившими </w:t>
      </w:r>
      <w:r w:rsidR="00E90784">
        <w:rPr>
          <w:rFonts w:ascii="Times New Roman" w:hAnsi="Times New Roman" w:cs="Times New Roman"/>
          <w:sz w:val="28"/>
        </w:rPr>
        <w:t>вопросами</w:t>
      </w:r>
      <w:r w:rsidR="00E90784" w:rsidRPr="00FD66ED">
        <w:rPr>
          <w:rFonts w:ascii="Times New Roman" w:hAnsi="Times New Roman" w:cs="Times New Roman"/>
          <w:sz w:val="28"/>
        </w:rPr>
        <w:t xml:space="preserve">, специалистами даны незамедлительно ответы на вопросы граждан в </w:t>
      </w:r>
      <w:r w:rsidR="00E90784">
        <w:rPr>
          <w:rFonts w:ascii="Times New Roman" w:hAnsi="Times New Roman" w:cs="Times New Roman"/>
          <w:sz w:val="28"/>
        </w:rPr>
        <w:t>86</w:t>
      </w:r>
      <w:r w:rsidR="00E90784" w:rsidRPr="00FD66ED">
        <w:rPr>
          <w:rFonts w:ascii="Times New Roman" w:hAnsi="Times New Roman" w:cs="Times New Roman"/>
          <w:sz w:val="28"/>
        </w:rPr>
        <w:t xml:space="preserve">% обращений, </w:t>
      </w:r>
      <w:r w:rsidR="00E90784">
        <w:rPr>
          <w:rFonts w:ascii="Times New Roman" w:hAnsi="Times New Roman" w:cs="Times New Roman"/>
          <w:sz w:val="28"/>
        </w:rPr>
        <w:t>14</w:t>
      </w:r>
      <w:r w:rsidR="00E90784" w:rsidRPr="00FD66ED">
        <w:rPr>
          <w:rFonts w:ascii="Times New Roman" w:hAnsi="Times New Roman" w:cs="Times New Roman"/>
          <w:sz w:val="28"/>
        </w:rPr>
        <w:t>% граждан получили дополнительные разъяснения в ответ на поступившие  просьбы.</w:t>
      </w:r>
    </w:p>
    <w:p w:rsidR="00936A61" w:rsidRDefault="00936A61" w:rsidP="006F5272">
      <w:pPr>
        <w:tabs>
          <w:tab w:val="left" w:pos="2880"/>
        </w:tabs>
        <w:rPr>
          <w:rFonts w:ascii="Times New Roman" w:hAnsi="Times New Roman" w:cs="Times New Roman"/>
          <w:b/>
          <w:sz w:val="36"/>
        </w:rPr>
      </w:pPr>
    </w:p>
    <w:p w:rsidR="00897AB9" w:rsidRDefault="00897AB9" w:rsidP="006F5272">
      <w:pPr>
        <w:tabs>
          <w:tab w:val="left" w:pos="2880"/>
        </w:tabs>
        <w:rPr>
          <w:rFonts w:ascii="Times New Roman" w:hAnsi="Times New Roman" w:cs="Times New Roman"/>
          <w:b/>
          <w:sz w:val="36"/>
        </w:rPr>
      </w:pPr>
    </w:p>
    <w:p w:rsidR="00897AB9" w:rsidRDefault="00897AB9" w:rsidP="006F5272">
      <w:pPr>
        <w:tabs>
          <w:tab w:val="left" w:pos="2880"/>
        </w:tabs>
        <w:rPr>
          <w:rFonts w:ascii="Times New Roman" w:hAnsi="Times New Roman" w:cs="Times New Roman"/>
          <w:b/>
          <w:sz w:val="36"/>
        </w:rPr>
      </w:pPr>
    </w:p>
    <w:p w:rsidR="00E90784" w:rsidRDefault="00E90784" w:rsidP="006F5272">
      <w:pPr>
        <w:tabs>
          <w:tab w:val="left" w:pos="2880"/>
        </w:tabs>
        <w:rPr>
          <w:rFonts w:ascii="Times New Roman" w:hAnsi="Times New Roman" w:cs="Times New Roman"/>
          <w:b/>
          <w:sz w:val="36"/>
        </w:rPr>
      </w:pPr>
    </w:p>
    <w:p w:rsidR="00E90784" w:rsidRDefault="00E90784" w:rsidP="006F5272">
      <w:pPr>
        <w:tabs>
          <w:tab w:val="left" w:pos="2880"/>
        </w:tabs>
        <w:rPr>
          <w:rFonts w:ascii="Times New Roman" w:hAnsi="Times New Roman" w:cs="Times New Roman"/>
          <w:b/>
          <w:sz w:val="36"/>
        </w:rPr>
      </w:pPr>
    </w:p>
    <w:p w:rsidR="00E90784" w:rsidRDefault="00E90784" w:rsidP="006F5272">
      <w:pPr>
        <w:tabs>
          <w:tab w:val="left" w:pos="2880"/>
        </w:tabs>
        <w:rPr>
          <w:rFonts w:ascii="Times New Roman" w:hAnsi="Times New Roman" w:cs="Times New Roman"/>
          <w:b/>
          <w:sz w:val="36"/>
        </w:rPr>
      </w:pPr>
    </w:p>
    <w:p w:rsidR="00B2494E" w:rsidRDefault="00B2494E" w:rsidP="006F5272">
      <w:pPr>
        <w:tabs>
          <w:tab w:val="left" w:pos="2880"/>
        </w:tabs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 xml:space="preserve">                  </w:t>
      </w:r>
      <w:r w:rsidR="00811885">
        <w:rPr>
          <w:rFonts w:ascii="Times New Roman" w:hAnsi="Times New Roman" w:cs="Times New Roman"/>
          <w:b/>
          <w:sz w:val="36"/>
        </w:rPr>
        <w:t xml:space="preserve">          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="00E90784">
        <w:rPr>
          <w:rFonts w:ascii="Times New Roman" w:hAnsi="Times New Roman" w:cs="Times New Roman"/>
          <w:b/>
          <w:sz w:val="36"/>
        </w:rPr>
        <w:t xml:space="preserve">   </w:t>
      </w:r>
      <w:r>
        <w:rPr>
          <w:rFonts w:ascii="Times New Roman" w:hAnsi="Times New Roman" w:cs="Times New Roman"/>
          <w:b/>
          <w:sz w:val="36"/>
        </w:rPr>
        <w:t>2 квартал 2018 года</w:t>
      </w:r>
    </w:p>
    <w:p w:rsidR="00E90784" w:rsidRPr="00C43951" w:rsidRDefault="009F6C23" w:rsidP="00E90784">
      <w:pPr>
        <w:pStyle w:val="a4"/>
        <w:tabs>
          <w:tab w:val="left" w:pos="993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6"/>
        </w:rPr>
        <w:t xml:space="preserve">             </w:t>
      </w:r>
      <w:r w:rsidR="00E90784">
        <w:rPr>
          <w:rFonts w:ascii="Times New Roman" w:hAnsi="Times New Roman" w:cs="Times New Roman"/>
          <w:b/>
          <w:sz w:val="32"/>
        </w:rPr>
        <w:t xml:space="preserve">     </w:t>
      </w:r>
      <w:r w:rsidR="00E90784" w:rsidRPr="00C43951">
        <w:rPr>
          <w:rFonts w:ascii="Times New Roman" w:hAnsi="Times New Roman" w:cs="Times New Roman"/>
          <w:b/>
          <w:sz w:val="32"/>
        </w:rPr>
        <w:t>1.Анализ обращений граждан</w:t>
      </w:r>
    </w:p>
    <w:p w:rsidR="00E90784" w:rsidRPr="00C43951" w:rsidRDefault="00E90784" w:rsidP="00E90784">
      <w:pPr>
        <w:tabs>
          <w:tab w:val="left" w:pos="2880"/>
        </w:tabs>
        <w:rPr>
          <w:rFonts w:ascii="Times New Roman" w:hAnsi="Times New Roman" w:cs="Times New Roman"/>
          <w:sz w:val="28"/>
        </w:rPr>
      </w:pPr>
      <w:r w:rsidRPr="00C43951">
        <w:rPr>
          <w:rFonts w:ascii="Times New Roman" w:hAnsi="Times New Roman" w:cs="Times New Roman"/>
          <w:sz w:val="28"/>
        </w:rPr>
        <w:t xml:space="preserve">        В течение </w:t>
      </w:r>
      <w:r>
        <w:rPr>
          <w:rFonts w:ascii="Times New Roman" w:hAnsi="Times New Roman" w:cs="Times New Roman"/>
          <w:sz w:val="28"/>
        </w:rPr>
        <w:t>2</w:t>
      </w:r>
      <w:r w:rsidRPr="00C43951">
        <w:rPr>
          <w:rFonts w:ascii="Times New Roman" w:hAnsi="Times New Roman" w:cs="Times New Roman"/>
          <w:sz w:val="28"/>
        </w:rPr>
        <w:t xml:space="preserve"> квартала 2018 года в организацию поступило  </w:t>
      </w:r>
      <w:r>
        <w:rPr>
          <w:rFonts w:ascii="Times New Roman" w:hAnsi="Times New Roman" w:cs="Times New Roman"/>
          <w:sz w:val="28"/>
        </w:rPr>
        <w:t>20</w:t>
      </w:r>
      <w:r w:rsidRPr="00C43951">
        <w:rPr>
          <w:rFonts w:ascii="Times New Roman" w:hAnsi="Times New Roman" w:cs="Times New Roman"/>
          <w:color w:val="FF0000"/>
          <w:sz w:val="28"/>
        </w:rPr>
        <w:t xml:space="preserve"> </w:t>
      </w:r>
      <w:r w:rsidRPr="00C43951">
        <w:rPr>
          <w:rFonts w:ascii="Times New Roman" w:hAnsi="Times New Roman" w:cs="Times New Roman"/>
          <w:sz w:val="28"/>
        </w:rPr>
        <w:t>обращени</w:t>
      </w:r>
      <w:r>
        <w:rPr>
          <w:rFonts w:ascii="Times New Roman" w:hAnsi="Times New Roman" w:cs="Times New Roman"/>
          <w:sz w:val="28"/>
        </w:rPr>
        <w:t xml:space="preserve">й </w:t>
      </w:r>
      <w:r w:rsidRPr="00C43951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</w:t>
      </w:r>
      <w:r w:rsidR="00086E7D">
        <w:rPr>
          <w:rFonts w:ascii="Times New Roman" w:hAnsi="Times New Roman" w:cs="Times New Roman"/>
          <w:sz w:val="28"/>
        </w:rPr>
        <w:t>8</w:t>
      </w:r>
      <w:r w:rsidRPr="00C43951">
        <w:rPr>
          <w:rFonts w:ascii="Times New Roman" w:hAnsi="Times New Roman" w:cs="Times New Roman"/>
          <w:sz w:val="28"/>
        </w:rPr>
        <w:t xml:space="preserve"> граждан. Из них: 1</w:t>
      </w:r>
      <w:r>
        <w:rPr>
          <w:rFonts w:ascii="Times New Roman" w:hAnsi="Times New Roman" w:cs="Times New Roman"/>
          <w:sz w:val="28"/>
        </w:rPr>
        <w:t>5</w:t>
      </w:r>
      <w:r w:rsidRPr="00C43951">
        <w:rPr>
          <w:rFonts w:ascii="Times New Roman" w:hAnsi="Times New Roman" w:cs="Times New Roman"/>
          <w:sz w:val="28"/>
        </w:rPr>
        <w:t xml:space="preserve"> – по телефону, </w:t>
      </w:r>
      <w:r>
        <w:rPr>
          <w:rFonts w:ascii="Times New Roman" w:hAnsi="Times New Roman" w:cs="Times New Roman"/>
          <w:sz w:val="28"/>
        </w:rPr>
        <w:t>5</w:t>
      </w:r>
      <w:r w:rsidRPr="00C43951">
        <w:rPr>
          <w:rFonts w:ascii="Times New Roman" w:hAnsi="Times New Roman" w:cs="Times New Roman"/>
          <w:sz w:val="28"/>
        </w:rPr>
        <w:t xml:space="preserve"> – по электронной почте.</w:t>
      </w:r>
    </w:p>
    <w:p w:rsidR="00086E7D" w:rsidRDefault="00E90784" w:rsidP="00E90784">
      <w:pPr>
        <w:tabs>
          <w:tab w:val="left" w:pos="2880"/>
        </w:tabs>
        <w:jc w:val="both"/>
        <w:rPr>
          <w:rFonts w:ascii="Times New Roman" w:hAnsi="Times New Roman" w:cs="Times New Roman"/>
          <w:sz w:val="28"/>
        </w:rPr>
      </w:pPr>
      <w:r w:rsidRPr="00C43951">
        <w:rPr>
          <w:rFonts w:ascii="Times New Roman" w:hAnsi="Times New Roman" w:cs="Times New Roman"/>
          <w:sz w:val="28"/>
        </w:rPr>
        <w:t xml:space="preserve">        Наибольшее количество обращений </w:t>
      </w:r>
      <w:r w:rsidR="00086E7D">
        <w:rPr>
          <w:rFonts w:ascii="Times New Roman" w:hAnsi="Times New Roman" w:cs="Times New Roman"/>
          <w:sz w:val="28"/>
        </w:rPr>
        <w:t xml:space="preserve">граждан </w:t>
      </w:r>
      <w:r w:rsidRPr="00C43951">
        <w:rPr>
          <w:rFonts w:ascii="Times New Roman" w:hAnsi="Times New Roman" w:cs="Times New Roman"/>
          <w:sz w:val="28"/>
        </w:rPr>
        <w:t xml:space="preserve">были направлены </w:t>
      </w:r>
      <w:r w:rsidR="00086E7D" w:rsidRPr="00C43951">
        <w:rPr>
          <w:rFonts w:ascii="Times New Roman" w:hAnsi="Times New Roman" w:cs="Times New Roman"/>
          <w:sz w:val="28"/>
        </w:rPr>
        <w:t>в Центр подготовки приемных родителей и сопровождения замещающих семей</w:t>
      </w:r>
      <w:r w:rsidR="00086E7D">
        <w:rPr>
          <w:rFonts w:ascii="Times New Roman" w:hAnsi="Times New Roman" w:cs="Times New Roman"/>
          <w:sz w:val="28"/>
        </w:rPr>
        <w:t xml:space="preserve"> – 45%, </w:t>
      </w:r>
    </w:p>
    <w:p w:rsidR="00E90784" w:rsidRPr="00C43951" w:rsidRDefault="00086E7D" w:rsidP="00E90784">
      <w:pPr>
        <w:tabs>
          <w:tab w:val="left" w:pos="2880"/>
        </w:tabs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     Большая</w:t>
      </w:r>
      <w:r w:rsidR="00E90784" w:rsidRPr="00C43951">
        <w:rPr>
          <w:rFonts w:ascii="Times New Roman" w:hAnsi="Times New Roman" w:cs="Times New Roman"/>
          <w:sz w:val="28"/>
        </w:rPr>
        <w:t xml:space="preserve"> доля вопросов поступила </w:t>
      </w:r>
      <w:r w:rsidR="00E4402B">
        <w:rPr>
          <w:rFonts w:ascii="Times New Roman" w:hAnsi="Times New Roman" w:cs="Times New Roman"/>
          <w:sz w:val="28"/>
        </w:rPr>
        <w:t>в</w:t>
      </w:r>
      <w:r w:rsidRPr="00C43951">
        <w:rPr>
          <w:rFonts w:ascii="Times New Roman" w:hAnsi="Times New Roman" w:cs="Times New Roman"/>
          <w:sz w:val="28"/>
        </w:rPr>
        <w:t xml:space="preserve"> детский дом: </w:t>
      </w:r>
      <w:r>
        <w:rPr>
          <w:rFonts w:ascii="Times New Roman" w:hAnsi="Times New Roman" w:cs="Times New Roman"/>
          <w:sz w:val="28"/>
        </w:rPr>
        <w:t>33</w:t>
      </w:r>
      <w:r w:rsidRPr="00C43951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 xml:space="preserve"> и в</w:t>
      </w:r>
      <w:r w:rsidRPr="00C43951">
        <w:rPr>
          <w:rFonts w:ascii="Times New Roman" w:hAnsi="Times New Roman" w:cs="Times New Roman"/>
          <w:color w:val="FF0000"/>
          <w:sz w:val="28"/>
        </w:rPr>
        <w:t xml:space="preserve"> </w:t>
      </w:r>
      <w:r w:rsidR="00E90784" w:rsidRPr="00C43951">
        <w:rPr>
          <w:rFonts w:ascii="Times New Roman" w:hAnsi="Times New Roman" w:cs="Times New Roman"/>
          <w:sz w:val="28"/>
        </w:rPr>
        <w:t>Центр с</w:t>
      </w:r>
      <w:r>
        <w:rPr>
          <w:rFonts w:ascii="Times New Roman" w:hAnsi="Times New Roman" w:cs="Times New Roman"/>
          <w:sz w:val="28"/>
        </w:rPr>
        <w:t xml:space="preserve">оциальной адаптации выпускников - </w:t>
      </w:r>
      <w:r w:rsidR="00266705">
        <w:rPr>
          <w:rFonts w:ascii="Times New Roman" w:hAnsi="Times New Roman" w:cs="Times New Roman"/>
          <w:sz w:val="28"/>
        </w:rPr>
        <w:t>2</w:t>
      </w:r>
      <w:r w:rsidR="00E90784" w:rsidRPr="00C43951">
        <w:rPr>
          <w:rFonts w:ascii="Times New Roman" w:hAnsi="Times New Roman" w:cs="Times New Roman"/>
          <w:sz w:val="28"/>
        </w:rPr>
        <w:t>2%</w:t>
      </w:r>
      <w:r>
        <w:rPr>
          <w:rFonts w:ascii="Times New Roman" w:hAnsi="Times New Roman" w:cs="Times New Roman"/>
          <w:sz w:val="28"/>
        </w:rPr>
        <w:t>.</w:t>
      </w:r>
    </w:p>
    <w:p w:rsidR="00E90784" w:rsidRPr="00C43951" w:rsidRDefault="00266705" w:rsidP="00E90784">
      <w:pPr>
        <w:tabs>
          <w:tab w:val="left" w:pos="28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E90784" w:rsidRPr="00C43951">
        <w:rPr>
          <w:rFonts w:ascii="Times New Roman" w:hAnsi="Times New Roman" w:cs="Times New Roman"/>
          <w:sz w:val="28"/>
        </w:rPr>
        <w:t>Распределение категорий граждан</w:t>
      </w:r>
      <w:r w:rsidR="0091258F">
        <w:rPr>
          <w:rFonts w:ascii="Times New Roman" w:hAnsi="Times New Roman" w:cs="Times New Roman"/>
          <w:sz w:val="28"/>
        </w:rPr>
        <w:t>, от которых были получены вопросы и предложения,</w:t>
      </w:r>
      <w:r w:rsidR="00E90784" w:rsidRPr="00C43951">
        <w:rPr>
          <w:rFonts w:ascii="Times New Roman" w:hAnsi="Times New Roman" w:cs="Times New Roman"/>
          <w:sz w:val="28"/>
        </w:rPr>
        <w:t xml:space="preserve"> представлено на рисунке </w:t>
      </w:r>
      <w:r w:rsidR="0091258F">
        <w:rPr>
          <w:rFonts w:ascii="Times New Roman" w:hAnsi="Times New Roman" w:cs="Times New Roman"/>
          <w:sz w:val="28"/>
        </w:rPr>
        <w:t>1</w:t>
      </w:r>
      <w:r w:rsidR="00E90784" w:rsidRPr="00C43951">
        <w:rPr>
          <w:rFonts w:ascii="Times New Roman" w:hAnsi="Times New Roman" w:cs="Times New Roman"/>
          <w:sz w:val="28"/>
        </w:rPr>
        <w:t>.</w:t>
      </w:r>
    </w:p>
    <w:p w:rsidR="00E90784" w:rsidRDefault="00E90784" w:rsidP="00E9078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Рисунок 1. Распределение категорий граждан, обратившихся в 2 квартале 2018 года, %</w:t>
      </w:r>
    </w:p>
    <w:p w:rsidR="00D31572" w:rsidRDefault="00D31572" w:rsidP="00E90784">
      <w:pPr>
        <w:pStyle w:val="a4"/>
        <w:tabs>
          <w:tab w:val="left" w:pos="993"/>
        </w:tabs>
        <w:rPr>
          <w:rFonts w:ascii="Times New Roman" w:hAnsi="Times New Roman" w:cs="Times New Roman"/>
          <w:b/>
          <w:bCs/>
          <w:sz w:val="23"/>
          <w:szCs w:val="23"/>
        </w:rPr>
      </w:pPr>
    </w:p>
    <w:p w:rsidR="00872958" w:rsidRDefault="00E90784" w:rsidP="00266705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>
            <wp:extent cx="5877316" cy="2260879"/>
            <wp:effectExtent l="19050" t="0" r="28184" b="6071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D1C05" w:rsidRPr="00266705" w:rsidRDefault="00ED1C05" w:rsidP="00266705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D1C05" w:rsidRPr="00266705" w:rsidRDefault="00872958" w:rsidP="00ED1C05">
      <w:pPr>
        <w:tabs>
          <w:tab w:val="left" w:pos="28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t xml:space="preserve">       </w:t>
      </w:r>
      <w:r w:rsidR="00266705" w:rsidRPr="00FD66ED">
        <w:rPr>
          <w:rFonts w:ascii="Times New Roman" w:hAnsi="Times New Roman" w:cs="Times New Roman"/>
          <w:sz w:val="28"/>
        </w:rPr>
        <w:t xml:space="preserve">Значительную долю обратившихся составили родственники воспитанников детского дома-школы - </w:t>
      </w:r>
      <w:r w:rsidR="00266705">
        <w:rPr>
          <w:rFonts w:ascii="Times New Roman" w:hAnsi="Times New Roman" w:cs="Times New Roman"/>
          <w:sz w:val="28"/>
        </w:rPr>
        <w:t>28</w:t>
      </w:r>
      <w:r w:rsidR="00266705" w:rsidRPr="00FD66ED">
        <w:rPr>
          <w:rFonts w:ascii="Times New Roman" w:hAnsi="Times New Roman" w:cs="Times New Roman"/>
          <w:sz w:val="28"/>
        </w:rPr>
        <w:t>%, потенциальные приемные родители, желающие пройти обучение в Центре подготовки приемных родителей и сопровождения замещающих семей</w:t>
      </w:r>
      <w:r w:rsidR="00266705">
        <w:rPr>
          <w:rFonts w:ascii="Times New Roman" w:hAnsi="Times New Roman" w:cs="Times New Roman"/>
          <w:sz w:val="28"/>
        </w:rPr>
        <w:t xml:space="preserve"> – 28%,</w:t>
      </w:r>
      <w:r w:rsidR="00266705" w:rsidRPr="00FD66ED">
        <w:rPr>
          <w:rFonts w:ascii="Times New Roman" w:hAnsi="Times New Roman" w:cs="Times New Roman"/>
          <w:sz w:val="28"/>
        </w:rPr>
        <w:t xml:space="preserve"> выпускники детского дома - 2</w:t>
      </w:r>
      <w:r w:rsidR="00266705">
        <w:rPr>
          <w:rFonts w:ascii="Times New Roman" w:hAnsi="Times New Roman" w:cs="Times New Roman"/>
          <w:sz w:val="28"/>
        </w:rPr>
        <w:t>2</w:t>
      </w:r>
      <w:r w:rsidR="00266705" w:rsidRPr="00FD66ED">
        <w:rPr>
          <w:rFonts w:ascii="Times New Roman" w:hAnsi="Times New Roman" w:cs="Times New Roman"/>
          <w:sz w:val="28"/>
        </w:rPr>
        <w:t>%, замещающие родители из семей, находящихся на сопровождении Центра ППР и СЗС, - 1</w:t>
      </w:r>
      <w:r w:rsidR="00266705">
        <w:rPr>
          <w:rFonts w:ascii="Times New Roman" w:hAnsi="Times New Roman" w:cs="Times New Roman"/>
          <w:sz w:val="28"/>
        </w:rPr>
        <w:t>7</w:t>
      </w:r>
      <w:r w:rsidR="00266705" w:rsidRPr="00FD66ED">
        <w:rPr>
          <w:rFonts w:ascii="Times New Roman" w:hAnsi="Times New Roman" w:cs="Times New Roman"/>
          <w:sz w:val="28"/>
        </w:rPr>
        <w:t>%</w:t>
      </w:r>
      <w:r w:rsidR="00266705">
        <w:rPr>
          <w:rFonts w:ascii="Times New Roman" w:hAnsi="Times New Roman" w:cs="Times New Roman"/>
          <w:sz w:val="28"/>
        </w:rPr>
        <w:t>, вопросы родителей, чьи дети были временно переданы в организацию по заявлению составили 5%.</w:t>
      </w:r>
    </w:p>
    <w:p w:rsidR="00ED1C05" w:rsidRPr="00ED1C05" w:rsidRDefault="00E4402B" w:rsidP="00E4402B">
      <w:pPr>
        <w:pStyle w:val="a4"/>
        <w:spacing w:after="0"/>
        <w:ind w:left="0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91258F">
        <w:rPr>
          <w:rFonts w:ascii="Times New Roman" w:hAnsi="Times New Roman" w:cs="Times New Roman"/>
          <w:sz w:val="28"/>
        </w:rPr>
        <w:t xml:space="preserve">В большинстве обращений граждан содержатся вопросы об организации летнего отдыха воспитанников учреждения - 25%. </w:t>
      </w:r>
      <w:r>
        <w:rPr>
          <w:rFonts w:ascii="Times New Roman" w:hAnsi="Times New Roman" w:cs="Times New Roman"/>
          <w:sz w:val="28"/>
        </w:rPr>
        <w:t>В</w:t>
      </w:r>
      <w:r w:rsidRPr="0091258F">
        <w:rPr>
          <w:rFonts w:ascii="Times New Roman" w:hAnsi="Times New Roman" w:cs="Times New Roman"/>
          <w:sz w:val="28"/>
        </w:rPr>
        <w:t>опросы по обеспечению жильем воспитанников детского дома после выпуска были заданы 25% обратившихся</w:t>
      </w:r>
      <w:r>
        <w:rPr>
          <w:rFonts w:ascii="Times New Roman" w:hAnsi="Times New Roman" w:cs="Times New Roman"/>
          <w:sz w:val="28"/>
        </w:rPr>
        <w:t>.</w:t>
      </w:r>
      <w:r w:rsidRPr="0057426F">
        <w:rPr>
          <w:rFonts w:ascii="Times New Roman" w:hAnsi="Times New Roman" w:cs="Times New Roman"/>
          <w:color w:val="FF0000"/>
          <w:sz w:val="28"/>
        </w:rPr>
        <w:t xml:space="preserve"> </w:t>
      </w:r>
      <w:r w:rsidRPr="0057426F">
        <w:rPr>
          <w:rFonts w:ascii="Times New Roman" w:hAnsi="Times New Roman" w:cs="Times New Roman"/>
          <w:sz w:val="28"/>
        </w:rPr>
        <w:t xml:space="preserve">Доля обращений граждан </w:t>
      </w:r>
      <w:r>
        <w:rPr>
          <w:rFonts w:ascii="Times New Roman" w:hAnsi="Times New Roman" w:cs="Times New Roman"/>
          <w:sz w:val="28"/>
        </w:rPr>
        <w:t>(</w:t>
      </w:r>
      <w:r w:rsidRPr="0091258F">
        <w:rPr>
          <w:rFonts w:ascii="Times New Roman" w:hAnsi="Times New Roman" w:cs="Times New Roman"/>
          <w:sz w:val="28"/>
        </w:rPr>
        <w:t xml:space="preserve">25% </w:t>
      </w:r>
      <w:r>
        <w:rPr>
          <w:rFonts w:ascii="Times New Roman" w:hAnsi="Times New Roman" w:cs="Times New Roman"/>
          <w:sz w:val="28"/>
        </w:rPr>
        <w:t xml:space="preserve">) - </w:t>
      </w:r>
      <w:r w:rsidRPr="0091258F">
        <w:rPr>
          <w:rFonts w:ascii="Times New Roman" w:hAnsi="Times New Roman" w:cs="Times New Roman"/>
          <w:sz w:val="28"/>
        </w:rPr>
        <w:t xml:space="preserve"> вопросы о прохождении Школы приемных родителей в Центре ППР и СЗС .</w:t>
      </w:r>
      <w:r w:rsidR="00E850BA" w:rsidRPr="00266705">
        <w:rPr>
          <w:rFonts w:ascii="Times New Roman" w:hAnsi="Times New Roman" w:cs="Times New Roman"/>
          <w:sz w:val="28"/>
        </w:rPr>
        <w:t xml:space="preserve">     </w:t>
      </w:r>
    </w:p>
    <w:p w:rsidR="00ED1C05" w:rsidRDefault="00ED1C05" w:rsidP="00ED1C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</w:p>
    <w:p w:rsidR="00ED1C05" w:rsidRPr="00936A61" w:rsidRDefault="00ED1C05" w:rsidP="00ED1C0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Рисунок 2. Тематика вопросов в обращениях граждан в 2 квартале 2018 года, %</w:t>
      </w:r>
    </w:p>
    <w:p w:rsidR="005A4D2A" w:rsidRPr="00266705" w:rsidRDefault="00ED1C05" w:rsidP="009F6C23">
      <w:pPr>
        <w:tabs>
          <w:tab w:val="left" w:pos="28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color w:val="FF0000"/>
          <w:sz w:val="32"/>
        </w:rPr>
        <w:drawing>
          <wp:inline distT="0" distB="0" distL="0" distR="0">
            <wp:extent cx="6063789" cy="2280976"/>
            <wp:effectExtent l="19050" t="0" r="13161" b="5024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1258F" w:rsidRPr="0091258F" w:rsidRDefault="00F51500" w:rsidP="00E4402B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91258F">
        <w:rPr>
          <w:rFonts w:ascii="Times New Roman" w:hAnsi="Times New Roman" w:cs="Times New Roman"/>
          <w:sz w:val="28"/>
        </w:rPr>
        <w:t xml:space="preserve">    </w:t>
      </w:r>
    </w:p>
    <w:p w:rsidR="00F51500" w:rsidRPr="0057426F" w:rsidRDefault="0057426F" w:rsidP="00E4402B">
      <w:pPr>
        <w:tabs>
          <w:tab w:val="left" w:pos="28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    </w:t>
      </w:r>
      <w:r w:rsidRPr="0057426F">
        <w:rPr>
          <w:rFonts w:ascii="Times New Roman" w:hAnsi="Times New Roman" w:cs="Times New Roman"/>
          <w:sz w:val="28"/>
        </w:rPr>
        <w:t>15% обращений – вопросы, касающиеся проблем  в замещающих семьях, находящихся на сопровождения Центра ППР и СЗС.  По особенностям  процесса адаптации детей в учреждении поступило 10% обращений.</w:t>
      </w:r>
    </w:p>
    <w:p w:rsidR="005A4D2A" w:rsidRPr="0057426F" w:rsidRDefault="00F51500" w:rsidP="00E4402B">
      <w:pPr>
        <w:tabs>
          <w:tab w:val="left" w:pos="2880"/>
        </w:tabs>
        <w:jc w:val="both"/>
        <w:rPr>
          <w:rFonts w:ascii="Times New Roman" w:hAnsi="Times New Roman" w:cs="Times New Roman"/>
          <w:color w:val="FF0000"/>
          <w:sz w:val="28"/>
        </w:rPr>
      </w:pPr>
      <w:r w:rsidRPr="00ED4DDC">
        <w:rPr>
          <w:rFonts w:ascii="Times New Roman" w:hAnsi="Times New Roman" w:cs="Times New Roman"/>
          <w:color w:val="FF0000"/>
          <w:sz w:val="28"/>
        </w:rPr>
        <w:t xml:space="preserve">     </w:t>
      </w:r>
      <w:r w:rsidRPr="0057426F">
        <w:rPr>
          <w:rFonts w:ascii="Times New Roman" w:hAnsi="Times New Roman" w:cs="Times New Roman"/>
          <w:sz w:val="28"/>
        </w:rPr>
        <w:t xml:space="preserve">В ходе работы над поступившими обращениями и предложениями, специалистами даны незамедлительно ответы на вопросы граждан в </w:t>
      </w:r>
      <w:r w:rsidR="0057426F">
        <w:rPr>
          <w:rFonts w:ascii="Times New Roman" w:hAnsi="Times New Roman" w:cs="Times New Roman"/>
          <w:sz w:val="28"/>
        </w:rPr>
        <w:t>100</w:t>
      </w:r>
      <w:r w:rsidRPr="0057426F">
        <w:rPr>
          <w:rFonts w:ascii="Times New Roman" w:hAnsi="Times New Roman" w:cs="Times New Roman"/>
          <w:sz w:val="28"/>
        </w:rPr>
        <w:t>% обращений</w:t>
      </w:r>
      <w:r w:rsidR="0057426F">
        <w:rPr>
          <w:rFonts w:ascii="Times New Roman" w:hAnsi="Times New Roman" w:cs="Times New Roman"/>
          <w:sz w:val="28"/>
        </w:rPr>
        <w:t>.</w:t>
      </w:r>
    </w:p>
    <w:p w:rsidR="0057426F" w:rsidRPr="00B534D1" w:rsidRDefault="005A4D2A" w:rsidP="0057426F">
      <w:pPr>
        <w:tabs>
          <w:tab w:val="left" w:pos="2880"/>
        </w:tabs>
        <w:spacing w:after="0"/>
        <w:rPr>
          <w:rFonts w:ascii="Times New Roman" w:hAnsi="Times New Roman" w:cs="Times New Roman"/>
          <w:b/>
          <w:sz w:val="36"/>
        </w:rPr>
      </w:pPr>
      <w:r w:rsidRPr="00ED4DDC">
        <w:rPr>
          <w:rFonts w:ascii="Times New Roman" w:hAnsi="Times New Roman" w:cs="Times New Roman"/>
          <w:b/>
          <w:color w:val="FF0000"/>
          <w:sz w:val="36"/>
        </w:rPr>
        <w:t xml:space="preserve">                  </w:t>
      </w:r>
      <w:r w:rsidRPr="00B534D1">
        <w:rPr>
          <w:rFonts w:ascii="Times New Roman" w:hAnsi="Times New Roman" w:cs="Times New Roman"/>
          <w:b/>
          <w:sz w:val="32"/>
        </w:rPr>
        <w:t>Итоги рассмотрения</w:t>
      </w:r>
      <w:r w:rsidR="00B534D1" w:rsidRPr="00B534D1">
        <w:rPr>
          <w:rFonts w:ascii="Times New Roman" w:hAnsi="Times New Roman" w:cs="Times New Roman"/>
          <w:b/>
          <w:sz w:val="32"/>
        </w:rPr>
        <w:t xml:space="preserve"> обращений граждан </w:t>
      </w:r>
    </w:p>
    <w:p w:rsidR="00B534D1" w:rsidRPr="00B534D1" w:rsidRDefault="00B534D1" w:rsidP="00E4402B">
      <w:pPr>
        <w:pStyle w:val="a4"/>
        <w:numPr>
          <w:ilvl w:val="0"/>
          <w:numId w:val="6"/>
        </w:numPr>
        <w:tabs>
          <w:tab w:val="left" w:pos="2880"/>
        </w:tabs>
        <w:spacing w:after="0"/>
        <w:ind w:left="142"/>
        <w:jc w:val="both"/>
        <w:rPr>
          <w:rFonts w:ascii="Times New Roman" w:hAnsi="Times New Roman" w:cs="Times New Roman"/>
          <w:sz w:val="28"/>
        </w:rPr>
      </w:pPr>
      <w:r w:rsidRPr="00B534D1">
        <w:rPr>
          <w:rFonts w:ascii="Times New Roman" w:hAnsi="Times New Roman" w:cs="Times New Roman"/>
          <w:sz w:val="28"/>
        </w:rPr>
        <w:t xml:space="preserve">Обратившиеся по вопросам организации летнего отдыха воспитанников     </w:t>
      </w:r>
    </w:p>
    <w:p w:rsidR="00B534D1" w:rsidRPr="00E4402B" w:rsidRDefault="00B534D1" w:rsidP="00E4402B">
      <w:pPr>
        <w:pStyle w:val="a4"/>
        <w:tabs>
          <w:tab w:val="left" w:pos="2880"/>
        </w:tabs>
        <w:spacing w:after="0"/>
        <w:ind w:left="142"/>
        <w:jc w:val="both"/>
        <w:rPr>
          <w:rFonts w:ascii="Times New Roman" w:hAnsi="Times New Roman" w:cs="Times New Roman"/>
          <w:sz w:val="28"/>
        </w:rPr>
      </w:pPr>
      <w:r w:rsidRPr="00B534D1">
        <w:rPr>
          <w:rFonts w:ascii="Times New Roman" w:hAnsi="Times New Roman" w:cs="Times New Roman"/>
          <w:sz w:val="28"/>
        </w:rPr>
        <w:t xml:space="preserve">учреждения заинтересованные </w:t>
      </w:r>
      <w:r w:rsidRPr="00E4402B">
        <w:rPr>
          <w:rFonts w:ascii="Times New Roman" w:hAnsi="Times New Roman" w:cs="Times New Roman"/>
          <w:sz w:val="28"/>
        </w:rPr>
        <w:t>родственники проинформированы о сроках пребывания детей в ДОЛ летом 2018г</w:t>
      </w:r>
      <w:r w:rsidR="005A4D2A" w:rsidRPr="00E4402B">
        <w:rPr>
          <w:rFonts w:ascii="Times New Roman" w:hAnsi="Times New Roman" w:cs="Times New Roman"/>
          <w:sz w:val="28"/>
        </w:rPr>
        <w:t>.</w:t>
      </w:r>
    </w:p>
    <w:p w:rsidR="005A4D2A" w:rsidRPr="00E4402B" w:rsidRDefault="005A4D2A" w:rsidP="00E4402B">
      <w:pPr>
        <w:pStyle w:val="a4"/>
        <w:numPr>
          <w:ilvl w:val="0"/>
          <w:numId w:val="6"/>
        </w:numPr>
        <w:tabs>
          <w:tab w:val="left" w:pos="2880"/>
        </w:tabs>
        <w:spacing w:after="0"/>
        <w:ind w:left="142"/>
        <w:jc w:val="both"/>
        <w:rPr>
          <w:rFonts w:ascii="Times New Roman" w:hAnsi="Times New Roman" w:cs="Times New Roman"/>
          <w:b/>
          <w:sz w:val="36"/>
        </w:rPr>
      </w:pPr>
      <w:r w:rsidRPr="00E4402B">
        <w:rPr>
          <w:rFonts w:ascii="Times New Roman" w:hAnsi="Times New Roman" w:cs="Times New Roman"/>
          <w:sz w:val="28"/>
        </w:rPr>
        <w:t xml:space="preserve">Оказана консультативная помощь </w:t>
      </w:r>
      <w:r w:rsidR="00B534D1" w:rsidRPr="00E4402B">
        <w:rPr>
          <w:rFonts w:ascii="Times New Roman" w:hAnsi="Times New Roman" w:cs="Times New Roman"/>
          <w:sz w:val="28"/>
        </w:rPr>
        <w:t xml:space="preserve">обратившимся выпускникам </w:t>
      </w:r>
      <w:r w:rsidRPr="00E4402B">
        <w:rPr>
          <w:rFonts w:ascii="Times New Roman" w:hAnsi="Times New Roman" w:cs="Times New Roman"/>
          <w:sz w:val="28"/>
        </w:rPr>
        <w:t xml:space="preserve">по вопросу </w:t>
      </w:r>
      <w:r w:rsidR="00B534D1" w:rsidRPr="00E4402B">
        <w:rPr>
          <w:rFonts w:ascii="Times New Roman" w:hAnsi="Times New Roman" w:cs="Times New Roman"/>
          <w:sz w:val="28"/>
        </w:rPr>
        <w:t>получения жилья лицами, относящимися к категории детей-сирот и детей, оставшихся без попечения родителей</w:t>
      </w:r>
      <w:r w:rsidRPr="00E4402B">
        <w:rPr>
          <w:rFonts w:ascii="Times New Roman" w:hAnsi="Times New Roman" w:cs="Times New Roman"/>
          <w:sz w:val="28"/>
        </w:rPr>
        <w:t>.</w:t>
      </w:r>
    </w:p>
    <w:p w:rsidR="005A4D2A" w:rsidRPr="00E4402B" w:rsidRDefault="005A4D2A" w:rsidP="00E4402B">
      <w:pPr>
        <w:pStyle w:val="a4"/>
        <w:numPr>
          <w:ilvl w:val="0"/>
          <w:numId w:val="6"/>
        </w:numPr>
        <w:tabs>
          <w:tab w:val="left" w:pos="2880"/>
        </w:tabs>
        <w:ind w:left="142"/>
        <w:jc w:val="both"/>
        <w:rPr>
          <w:rFonts w:ascii="Times New Roman" w:hAnsi="Times New Roman" w:cs="Times New Roman"/>
          <w:sz w:val="28"/>
        </w:rPr>
      </w:pPr>
      <w:r w:rsidRPr="00E4402B">
        <w:rPr>
          <w:rFonts w:ascii="Times New Roman" w:hAnsi="Times New Roman" w:cs="Times New Roman"/>
          <w:sz w:val="28"/>
        </w:rPr>
        <w:t>Предоставлена информация о графике работы Школы приемных родителей и правилах обучения потенциальны</w:t>
      </w:r>
      <w:r w:rsidR="00E4402B">
        <w:rPr>
          <w:rFonts w:ascii="Times New Roman" w:hAnsi="Times New Roman" w:cs="Times New Roman"/>
          <w:sz w:val="28"/>
        </w:rPr>
        <w:t>м</w:t>
      </w:r>
      <w:r w:rsidRPr="00E4402B">
        <w:rPr>
          <w:rFonts w:ascii="Times New Roman" w:hAnsi="Times New Roman" w:cs="Times New Roman"/>
          <w:sz w:val="28"/>
        </w:rPr>
        <w:t xml:space="preserve"> приемны</w:t>
      </w:r>
      <w:r w:rsidR="00E4402B">
        <w:rPr>
          <w:rFonts w:ascii="Times New Roman" w:hAnsi="Times New Roman" w:cs="Times New Roman"/>
          <w:sz w:val="28"/>
        </w:rPr>
        <w:t>м</w:t>
      </w:r>
      <w:r w:rsidRPr="00E4402B">
        <w:rPr>
          <w:rFonts w:ascii="Times New Roman" w:hAnsi="Times New Roman" w:cs="Times New Roman"/>
          <w:sz w:val="28"/>
        </w:rPr>
        <w:t xml:space="preserve"> родител</w:t>
      </w:r>
      <w:r w:rsidR="00E4402B">
        <w:rPr>
          <w:rFonts w:ascii="Times New Roman" w:hAnsi="Times New Roman" w:cs="Times New Roman"/>
          <w:sz w:val="28"/>
        </w:rPr>
        <w:t>ям</w:t>
      </w:r>
      <w:r w:rsidRPr="00E4402B">
        <w:rPr>
          <w:rFonts w:ascii="Times New Roman" w:hAnsi="Times New Roman" w:cs="Times New Roman"/>
          <w:sz w:val="28"/>
        </w:rPr>
        <w:t>.</w:t>
      </w:r>
    </w:p>
    <w:p w:rsidR="005A4D2A" w:rsidRDefault="00B534D1" w:rsidP="00E4402B">
      <w:pPr>
        <w:pStyle w:val="a4"/>
        <w:numPr>
          <w:ilvl w:val="0"/>
          <w:numId w:val="6"/>
        </w:numPr>
        <w:tabs>
          <w:tab w:val="left" w:pos="2880"/>
        </w:tabs>
        <w:ind w:left="142"/>
        <w:jc w:val="both"/>
        <w:rPr>
          <w:rFonts w:ascii="Times New Roman" w:hAnsi="Times New Roman" w:cs="Times New Roman"/>
          <w:sz w:val="28"/>
        </w:rPr>
      </w:pPr>
      <w:r w:rsidRPr="00E4402B">
        <w:rPr>
          <w:rFonts w:ascii="Times New Roman" w:hAnsi="Times New Roman" w:cs="Times New Roman"/>
          <w:sz w:val="28"/>
        </w:rPr>
        <w:t>Родители, чьи дети находятся в учреждении по заявлению, проинформированы об особенностях адаптации воспитанников в детском доме и работе специалистов по предотвращению возможных трудностей в ее процессе.</w:t>
      </w:r>
    </w:p>
    <w:p w:rsidR="00E4402B" w:rsidRPr="00E4402B" w:rsidRDefault="00E4402B" w:rsidP="00E4402B">
      <w:pPr>
        <w:pStyle w:val="a4"/>
        <w:numPr>
          <w:ilvl w:val="0"/>
          <w:numId w:val="6"/>
        </w:numPr>
        <w:tabs>
          <w:tab w:val="left" w:pos="2880"/>
        </w:tabs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Замещающие родители, обратившиеся с вопросами психолого-педагогического характера по проблемам воспитания приемных детей, получили консультативную помощь специалистов. Были приняты необходимые меры по устранению выявленных проблем в семьях.</w:t>
      </w:r>
    </w:p>
    <w:p w:rsidR="00936A61" w:rsidRPr="00E4402B" w:rsidRDefault="00B534D1" w:rsidP="00E4402B">
      <w:pPr>
        <w:tabs>
          <w:tab w:val="left" w:pos="2880"/>
        </w:tabs>
        <w:jc w:val="both"/>
        <w:rPr>
          <w:rFonts w:ascii="Times New Roman" w:hAnsi="Times New Roman" w:cs="Times New Roman"/>
          <w:sz w:val="32"/>
        </w:rPr>
      </w:pPr>
      <w:r w:rsidRPr="00E4402B">
        <w:rPr>
          <w:rFonts w:ascii="Times New Roman" w:hAnsi="Times New Roman" w:cs="Times New Roman"/>
          <w:sz w:val="28"/>
        </w:rPr>
        <w:t xml:space="preserve">      </w:t>
      </w:r>
      <w:r w:rsidR="005A4D2A" w:rsidRPr="00E4402B">
        <w:rPr>
          <w:rFonts w:ascii="Times New Roman" w:hAnsi="Times New Roman" w:cs="Times New Roman"/>
          <w:sz w:val="28"/>
        </w:rPr>
        <w:t>Анализ результатов работы показал, что необходимые разъяснения получили 100% обратившихся граждан</w:t>
      </w:r>
      <w:r w:rsidR="005A4D2A" w:rsidRPr="00E4402B">
        <w:rPr>
          <w:rFonts w:ascii="Times New Roman" w:hAnsi="Times New Roman" w:cs="Times New Roman"/>
          <w:sz w:val="32"/>
        </w:rPr>
        <w:t>.</w:t>
      </w:r>
    </w:p>
    <w:sectPr w:rsidR="00936A61" w:rsidRPr="00E4402B" w:rsidSect="001577BE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BF" w:rsidRDefault="00B331BF" w:rsidP="00936A61">
      <w:pPr>
        <w:spacing w:after="0" w:line="240" w:lineRule="auto"/>
      </w:pPr>
      <w:r>
        <w:separator/>
      </w:r>
    </w:p>
  </w:endnote>
  <w:endnote w:type="continuationSeparator" w:id="0">
    <w:p w:rsidR="00B331BF" w:rsidRDefault="00B331BF" w:rsidP="0093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BF" w:rsidRDefault="00B331BF" w:rsidP="00936A61">
      <w:pPr>
        <w:spacing w:after="0" w:line="240" w:lineRule="auto"/>
      </w:pPr>
      <w:r>
        <w:separator/>
      </w:r>
    </w:p>
  </w:footnote>
  <w:footnote w:type="continuationSeparator" w:id="0">
    <w:p w:rsidR="00B331BF" w:rsidRDefault="00B331BF" w:rsidP="00936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5F6"/>
    <w:multiLevelType w:val="hybridMultilevel"/>
    <w:tmpl w:val="580A0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A22B2"/>
    <w:multiLevelType w:val="hybridMultilevel"/>
    <w:tmpl w:val="50764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57E37"/>
    <w:multiLevelType w:val="hybridMultilevel"/>
    <w:tmpl w:val="50764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D2849"/>
    <w:multiLevelType w:val="hybridMultilevel"/>
    <w:tmpl w:val="DC10F746"/>
    <w:lvl w:ilvl="0" w:tplc="D368C9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C476B"/>
    <w:multiLevelType w:val="hybridMultilevel"/>
    <w:tmpl w:val="FB0237EA"/>
    <w:lvl w:ilvl="0" w:tplc="43C8D31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9218F"/>
    <w:multiLevelType w:val="hybridMultilevel"/>
    <w:tmpl w:val="26865534"/>
    <w:lvl w:ilvl="0" w:tplc="2EC23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34"/>
    <w:rsid w:val="0001287F"/>
    <w:rsid w:val="000830EF"/>
    <w:rsid w:val="00086E7D"/>
    <w:rsid w:val="0011607C"/>
    <w:rsid w:val="00131DED"/>
    <w:rsid w:val="0013225D"/>
    <w:rsid w:val="00156E55"/>
    <w:rsid w:val="001577BE"/>
    <w:rsid w:val="0018399C"/>
    <w:rsid w:val="001E1B9A"/>
    <w:rsid w:val="001E33EC"/>
    <w:rsid w:val="001E470C"/>
    <w:rsid w:val="00213C76"/>
    <w:rsid w:val="00266705"/>
    <w:rsid w:val="00285E93"/>
    <w:rsid w:val="002A333E"/>
    <w:rsid w:val="002A35B8"/>
    <w:rsid w:val="002B32E9"/>
    <w:rsid w:val="002C6B4F"/>
    <w:rsid w:val="002D145B"/>
    <w:rsid w:val="00342D9F"/>
    <w:rsid w:val="00374F8B"/>
    <w:rsid w:val="003779A1"/>
    <w:rsid w:val="00385B86"/>
    <w:rsid w:val="003A0034"/>
    <w:rsid w:val="003B4327"/>
    <w:rsid w:val="003D47CF"/>
    <w:rsid w:val="003F6CAC"/>
    <w:rsid w:val="004347B0"/>
    <w:rsid w:val="00436D7D"/>
    <w:rsid w:val="00441593"/>
    <w:rsid w:val="00465474"/>
    <w:rsid w:val="004D1347"/>
    <w:rsid w:val="004E0826"/>
    <w:rsid w:val="005223F3"/>
    <w:rsid w:val="005227B5"/>
    <w:rsid w:val="005312E2"/>
    <w:rsid w:val="0057426F"/>
    <w:rsid w:val="005A4D2A"/>
    <w:rsid w:val="006F5272"/>
    <w:rsid w:val="00702412"/>
    <w:rsid w:val="00746ABD"/>
    <w:rsid w:val="0075640F"/>
    <w:rsid w:val="00767C22"/>
    <w:rsid w:val="00776F5C"/>
    <w:rsid w:val="00811885"/>
    <w:rsid w:val="008425FA"/>
    <w:rsid w:val="00872958"/>
    <w:rsid w:val="00887760"/>
    <w:rsid w:val="00897AB9"/>
    <w:rsid w:val="00905D87"/>
    <w:rsid w:val="0091258F"/>
    <w:rsid w:val="00915FFF"/>
    <w:rsid w:val="00923CB8"/>
    <w:rsid w:val="00936A61"/>
    <w:rsid w:val="009F6C23"/>
    <w:rsid w:val="00A20C45"/>
    <w:rsid w:val="00A37F87"/>
    <w:rsid w:val="00A5794F"/>
    <w:rsid w:val="00A63975"/>
    <w:rsid w:val="00A77F3C"/>
    <w:rsid w:val="00AC1662"/>
    <w:rsid w:val="00B2494E"/>
    <w:rsid w:val="00B31556"/>
    <w:rsid w:val="00B331BF"/>
    <w:rsid w:val="00B534D1"/>
    <w:rsid w:val="00BB4EF7"/>
    <w:rsid w:val="00BC37C1"/>
    <w:rsid w:val="00C23E32"/>
    <w:rsid w:val="00C3133D"/>
    <w:rsid w:val="00C43951"/>
    <w:rsid w:val="00C53EBF"/>
    <w:rsid w:val="00CD6CCB"/>
    <w:rsid w:val="00CF1809"/>
    <w:rsid w:val="00D31572"/>
    <w:rsid w:val="00D560CF"/>
    <w:rsid w:val="00D664F1"/>
    <w:rsid w:val="00D67BFC"/>
    <w:rsid w:val="00D73D1A"/>
    <w:rsid w:val="00D9095E"/>
    <w:rsid w:val="00DC2D78"/>
    <w:rsid w:val="00E01904"/>
    <w:rsid w:val="00E4402B"/>
    <w:rsid w:val="00E850BA"/>
    <w:rsid w:val="00E90784"/>
    <w:rsid w:val="00E91E0C"/>
    <w:rsid w:val="00ED1C05"/>
    <w:rsid w:val="00ED4DDC"/>
    <w:rsid w:val="00EF272A"/>
    <w:rsid w:val="00EF50DB"/>
    <w:rsid w:val="00F040D4"/>
    <w:rsid w:val="00F35A5B"/>
    <w:rsid w:val="00F44878"/>
    <w:rsid w:val="00F462BB"/>
    <w:rsid w:val="00F51500"/>
    <w:rsid w:val="00F8750C"/>
    <w:rsid w:val="00FC5CAA"/>
    <w:rsid w:val="00FD66ED"/>
    <w:rsid w:val="00FE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4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5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36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6A61"/>
  </w:style>
  <w:style w:type="paragraph" w:styleId="a9">
    <w:name w:val="footer"/>
    <w:basedOn w:val="a"/>
    <w:link w:val="aa"/>
    <w:uiPriority w:val="99"/>
    <w:semiHidden/>
    <w:unhideWhenUsed/>
    <w:rsid w:val="00936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6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64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5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36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6A61"/>
  </w:style>
  <w:style w:type="paragraph" w:styleId="a9">
    <w:name w:val="footer"/>
    <w:basedOn w:val="a"/>
    <w:link w:val="aa"/>
    <w:uiPriority w:val="99"/>
    <w:semiHidden/>
    <w:unhideWhenUsed/>
    <w:rsid w:val="00936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Родственники воспитанников детского дома</c:v>
                </c:pt>
                <c:pt idx="1">
                  <c:v>Выпускники детского дома</c:v>
                </c:pt>
                <c:pt idx="2">
                  <c:v>Кандидаты в приемные родители</c:v>
                </c:pt>
                <c:pt idx="3">
                  <c:v>Замещающие родители</c:v>
                </c:pt>
                <c:pt idx="4">
                  <c:v>Другие граждане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43</c:v>
                </c:pt>
                <c:pt idx="1">
                  <c:v>24</c:v>
                </c:pt>
                <c:pt idx="2">
                  <c:v>14</c:v>
                </c:pt>
                <c:pt idx="3">
                  <c:v>19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8718976"/>
        <c:axId val="171732992"/>
        <c:axId val="0"/>
      </c:bar3DChart>
      <c:catAx>
        <c:axId val="178718976"/>
        <c:scaling>
          <c:orientation val="minMax"/>
        </c:scaling>
        <c:delete val="0"/>
        <c:axPos val="b"/>
        <c:majorTickMark val="out"/>
        <c:minorTickMark val="none"/>
        <c:tickLblPos val="nextTo"/>
        <c:crossAx val="171732992"/>
        <c:crosses val="autoZero"/>
        <c:auto val="1"/>
        <c:lblAlgn val="ctr"/>
        <c:lblOffset val="100"/>
        <c:noMultiLvlLbl val="0"/>
      </c:catAx>
      <c:valAx>
        <c:axId val="171732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87189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606055259309149E-4"/>
          <c:y val="0.10747818289289469"/>
          <c:w val="0.52851446319948681"/>
          <c:h val="0.776047984354652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Организация режима дня и отдыха воспитанников детского дома-школы</c:v>
                </c:pt>
                <c:pt idx="1">
                  <c:v>Правила временной передачи воспитанников детского дома в семьи родственников</c:v>
                </c:pt>
                <c:pt idx="2">
                  <c:v>Защита и соблюдение прав и законных интересов детей-сирот</c:v>
                </c:pt>
                <c:pt idx="3">
                  <c:v>Восстановление утраченных документов</c:v>
                </c:pt>
                <c:pt idx="4">
                  <c:v>Правила проживания в гостинице для выпускников </c:v>
                </c:pt>
                <c:pt idx="5">
                  <c:v>Обучение в Школе приемных родителей</c:v>
                </c:pt>
                <c:pt idx="6">
                  <c:v>Психолого-педагогическое сопровождение замещающих семей</c:v>
                </c:pt>
                <c:pt idx="7">
                  <c:v>Получение информации о местонахождении ребенка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26</c:v>
                </c:pt>
                <c:pt idx="1">
                  <c:v>13</c:v>
                </c:pt>
                <c:pt idx="2">
                  <c:v>13</c:v>
                </c:pt>
                <c:pt idx="3">
                  <c:v>4</c:v>
                </c:pt>
                <c:pt idx="4">
                  <c:v>4</c:v>
                </c:pt>
                <c:pt idx="5">
                  <c:v>13</c:v>
                </c:pt>
                <c:pt idx="6">
                  <c:v>18</c:v>
                </c:pt>
                <c:pt idx="7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5031725895309669"/>
          <c:y val="4.9688569893543283E-4"/>
          <c:w val="0.44756605636640096"/>
          <c:h val="0.999503114301064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00B0F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Замещающие родители</c:v>
                </c:pt>
                <c:pt idx="1">
                  <c:v>Кандидаты в приемные родители</c:v>
                </c:pt>
                <c:pt idx="2">
                  <c:v>Выпускники организаций для детей-сирот</c:v>
                </c:pt>
                <c:pt idx="3">
                  <c:v>Родственники воспитанников детского дома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29</c:v>
                </c:pt>
                <c:pt idx="2">
                  <c:v>25</c:v>
                </c:pt>
                <c:pt idx="3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658880"/>
        <c:axId val="171037056"/>
      </c:barChart>
      <c:catAx>
        <c:axId val="91658880"/>
        <c:scaling>
          <c:orientation val="minMax"/>
        </c:scaling>
        <c:delete val="0"/>
        <c:axPos val="l"/>
        <c:majorTickMark val="none"/>
        <c:minorTickMark val="none"/>
        <c:tickLblPos val="nextTo"/>
        <c:crossAx val="171037056"/>
        <c:crosses val="autoZero"/>
        <c:auto val="1"/>
        <c:lblAlgn val="ctr"/>
        <c:lblOffset val="100"/>
        <c:noMultiLvlLbl val="0"/>
      </c:catAx>
      <c:valAx>
        <c:axId val="17103705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91658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125584858390686E-3"/>
          <c:y val="0.12105934751099318"/>
          <c:w val="0.55245415639241091"/>
          <c:h val="0.593607715557499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Возможность участия в мероприятиях образовательного учреждения и его подразделений</c:v>
                </c:pt>
                <c:pt idx="1">
                  <c:v>Организация временной передачи воспитанников детского дома на каникулярное время</c:v>
                </c:pt>
                <c:pt idx="2">
                  <c:v>Медицинское обеспечение и результаты медицинского обследования воспитанников учреждения</c:v>
                </c:pt>
                <c:pt idx="3">
                  <c:v>Обеспечение защиты прав воспитанников учреждения для детей-сирот и детей, оставшихся без попечения родителей</c:v>
                </c:pt>
                <c:pt idx="4">
                  <c:v> Сотрудничество с Центром ППР и СЗС по вопросам сопровождения замещающей семьи </c:v>
                </c:pt>
                <c:pt idx="5">
                  <c:v>Прохождение обучения в Школе приемных родителей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</c:v>
                </c:pt>
                <c:pt idx="1">
                  <c:v>4</c:v>
                </c:pt>
                <c:pt idx="2">
                  <c:v>8</c:v>
                </c:pt>
                <c:pt idx="3">
                  <c:v>38</c:v>
                </c:pt>
                <c:pt idx="4">
                  <c:v>12</c:v>
                </c:pt>
                <c:pt idx="5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5995620330819773"/>
          <c:y val="2.3101211559693316E-2"/>
          <c:w val="0.42308579511862965"/>
          <c:h val="0.9491877069512245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Замещающие родители</c:v>
                </c:pt>
                <c:pt idx="1">
                  <c:v>Кандидаты в приемные родители</c:v>
                </c:pt>
                <c:pt idx="2">
                  <c:v>Выпускники организаций для детей-сирот</c:v>
                </c:pt>
                <c:pt idx="3">
                  <c:v>Родители, чьи дети переданы временно в детский дом по заявлению</c:v>
                </c:pt>
                <c:pt idx="4">
                  <c:v>Родственники воспитанников детского дома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</c:v>
                </c:pt>
                <c:pt idx="1">
                  <c:v>28</c:v>
                </c:pt>
                <c:pt idx="2">
                  <c:v>22</c:v>
                </c:pt>
                <c:pt idx="3">
                  <c:v>5</c:v>
                </c:pt>
                <c:pt idx="4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424064"/>
        <c:axId val="180442240"/>
      </c:barChart>
      <c:catAx>
        <c:axId val="1804240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80442240"/>
        <c:crosses val="autoZero"/>
        <c:auto val="1"/>
        <c:lblAlgn val="ctr"/>
        <c:lblOffset val="100"/>
        <c:noMultiLvlLbl val="0"/>
      </c:catAx>
      <c:valAx>
        <c:axId val="1804422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0424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211025482581934E-4"/>
          <c:y val="0.21245817579843027"/>
          <c:w val="0.62739287267416533"/>
          <c:h val="0.673283278736821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Прохождение периода адаптации воспитанника в учреждении</c:v>
                </c:pt>
                <c:pt idx="1">
                  <c:v>Организация летнего отдыха воспитанников  </c:v>
                </c:pt>
                <c:pt idx="2">
                  <c:v>Обеспечение жильем выпускника организации для детей-сирот и детей, оставшихся без попечения родителей</c:v>
                </c:pt>
                <c:pt idx="3">
                  <c:v>Помощь приемной семье в кризисной ситуации</c:v>
                </c:pt>
                <c:pt idx="4">
                  <c:v>Прохождение обучения в Школе приемных родителей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25</c:v>
                </c:pt>
                <c:pt idx="2">
                  <c:v>25</c:v>
                </c:pt>
                <c:pt idx="3">
                  <c:v>15</c:v>
                </c:pt>
                <c:pt idx="4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577578639362285"/>
          <c:y val="2.6199311172059691E-3"/>
          <c:w val="0.42967573574872081"/>
          <c:h val="0.9973800688827936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Директор</cp:lastModifiedBy>
  <cp:revision>2</cp:revision>
  <cp:lastPrinted>2018-06-28T09:55:00Z</cp:lastPrinted>
  <dcterms:created xsi:type="dcterms:W3CDTF">2018-06-29T07:56:00Z</dcterms:created>
  <dcterms:modified xsi:type="dcterms:W3CDTF">2018-06-29T07:56:00Z</dcterms:modified>
</cp:coreProperties>
</file>